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E57A9" w14:textId="77777777" w:rsidR="00A66860" w:rsidRPr="00A66860" w:rsidRDefault="00A66860" w:rsidP="00A66860">
      <w:pPr>
        <w:autoSpaceDE w:val="0"/>
        <w:autoSpaceDN w:val="0"/>
        <w:adjustRightInd w:val="0"/>
        <w:spacing w:before="120" w:after="120" w:line="312" w:lineRule="auto"/>
        <w:jc w:val="center"/>
        <w:rPr>
          <w:rFonts w:ascii="Calibri" w:eastAsia="Times New Roman" w:hAnsi="Calibri" w:cs="TimesNewRomanPSMT"/>
          <w:b/>
          <w:sz w:val="28"/>
          <w:szCs w:val="28"/>
          <w:lang w:eastAsia="ru-RU"/>
        </w:rPr>
      </w:pPr>
      <w:bookmarkStart w:id="0" w:name="_GoBack"/>
      <w:r w:rsidRPr="00A66860">
        <w:rPr>
          <w:rFonts w:ascii="Calibri" w:eastAsia="Times New Roman" w:hAnsi="Calibri" w:cs="TimesNewRomanPSMT"/>
          <w:b/>
          <w:sz w:val="28"/>
          <w:szCs w:val="28"/>
          <w:lang w:eastAsia="ru-RU"/>
        </w:rPr>
        <w:t>Перечень вопросов по разделу «Стандартизация»</w:t>
      </w:r>
    </w:p>
    <w:bookmarkEnd w:id="0"/>
    <w:p w14:paraId="1B05BB33" w14:textId="77777777" w:rsidR="00A66860" w:rsidRPr="00A66860" w:rsidRDefault="00A66860" w:rsidP="00A66860">
      <w:pPr>
        <w:autoSpaceDE w:val="0"/>
        <w:autoSpaceDN w:val="0"/>
        <w:adjustRightInd w:val="0"/>
        <w:spacing w:before="120" w:after="120" w:line="312" w:lineRule="auto"/>
        <w:rPr>
          <w:rFonts w:ascii="Calibri" w:eastAsia="Times New Roman" w:hAnsi="Calibri" w:cs="TimesNewRomanPSMT"/>
          <w:sz w:val="18"/>
          <w:szCs w:val="18"/>
          <w:lang w:eastAsia="ru-RU"/>
        </w:rPr>
      </w:pPr>
    </w:p>
    <w:p w14:paraId="45EB4DF9"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Каковы основные положения Федерального закона о техническом регулировании? Известна ли Вам сфера применения данного Федерального закона?</w:t>
      </w:r>
    </w:p>
    <w:p w14:paraId="6F1B1701"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Каковы основные положения Федерального закона о техническом регулировании? Известны ли Вам принципы технического регулирования, соответствующие данному Федеральному закону?</w:t>
      </w:r>
    </w:p>
    <w:p w14:paraId="7D4E817D"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bCs/>
          <w:sz w:val="18"/>
          <w:szCs w:val="18"/>
          <w:lang w:eastAsia="ru-RU"/>
        </w:rPr>
        <w:t>Какая Вам известна информация о технических регламентах и документах по стандартизации в строительстве?</w:t>
      </w:r>
    </w:p>
    <w:p w14:paraId="47CA89A0"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Известна ли Вам Концепция развития национальной системы стандартизации в строительном комплексе?</w:t>
      </w:r>
    </w:p>
    <w:p w14:paraId="400EAAA6"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bCs/>
          <w:sz w:val="18"/>
          <w:szCs w:val="18"/>
          <w:lang w:eastAsia="ru-RU"/>
        </w:rPr>
        <w:t>Какая Вам известна з</w:t>
      </w:r>
      <w:r w:rsidRPr="00A66860">
        <w:rPr>
          <w:rFonts w:ascii="Calibri" w:eastAsia="Times New Roman" w:hAnsi="Calibri" w:cs="Century Gothic"/>
          <w:sz w:val="18"/>
          <w:szCs w:val="18"/>
          <w:lang w:eastAsia="ru-RU"/>
        </w:rPr>
        <w:t>аконодательная и нормативная база национальной системы стандартизации?</w:t>
      </w:r>
    </w:p>
    <w:p w14:paraId="0DB56EE3"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bCs/>
          <w:sz w:val="18"/>
          <w:szCs w:val="18"/>
          <w:lang w:eastAsia="ru-RU"/>
        </w:rPr>
        <w:t>Какая Вам известна о</w:t>
      </w:r>
      <w:r w:rsidRPr="00A66860">
        <w:rPr>
          <w:rFonts w:ascii="Calibri" w:eastAsia="Times New Roman" w:hAnsi="Calibri" w:cs="Century Gothic"/>
          <w:sz w:val="18"/>
          <w:szCs w:val="18"/>
          <w:lang w:eastAsia="ru-RU"/>
        </w:rPr>
        <w:t>рганизационно-функциональная структура национальной системы стандартизации?</w:t>
      </w:r>
    </w:p>
    <w:p w14:paraId="046BA002"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bCs/>
          <w:sz w:val="18"/>
          <w:szCs w:val="18"/>
          <w:lang w:eastAsia="ru-RU"/>
        </w:rPr>
        <w:t>Какие Вам известны с</w:t>
      </w:r>
      <w:r w:rsidRPr="00A66860">
        <w:rPr>
          <w:rFonts w:ascii="Calibri" w:eastAsia="Times New Roman" w:hAnsi="Calibri" w:cs="Century Gothic"/>
          <w:sz w:val="18"/>
          <w:szCs w:val="18"/>
          <w:lang w:eastAsia="ru-RU"/>
        </w:rPr>
        <w:t>тратегические цели, принципы и задачи развития национальной системы стандартизации?</w:t>
      </w:r>
    </w:p>
    <w:p w14:paraId="2FE62047"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bCs/>
          <w:sz w:val="18"/>
          <w:szCs w:val="18"/>
          <w:lang w:eastAsia="ru-RU"/>
        </w:rPr>
        <w:t>Какие Вам известны н</w:t>
      </w:r>
      <w:r w:rsidRPr="00A66860">
        <w:rPr>
          <w:rFonts w:ascii="Calibri" w:eastAsia="Times New Roman" w:hAnsi="Calibri" w:cs="Century Gothic"/>
          <w:sz w:val="18"/>
          <w:szCs w:val="18"/>
          <w:lang w:eastAsia="ru-RU"/>
        </w:rPr>
        <w:t>аправления развития национальной системы стандартизации?</w:t>
      </w:r>
    </w:p>
    <w:p w14:paraId="2A711C6F"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bCs/>
          <w:sz w:val="18"/>
          <w:szCs w:val="18"/>
          <w:lang w:eastAsia="ru-RU"/>
        </w:rPr>
        <w:t>Какая Вам известна о</w:t>
      </w:r>
      <w:r w:rsidRPr="00A66860">
        <w:rPr>
          <w:rFonts w:ascii="Calibri" w:eastAsia="Times New Roman" w:hAnsi="Calibri" w:cs="Century Gothic"/>
          <w:sz w:val="18"/>
          <w:szCs w:val="18"/>
          <w:lang w:eastAsia="ru-RU"/>
        </w:rPr>
        <w:t>рганизация системы стандартизации, и к</w:t>
      </w:r>
      <w:r w:rsidRPr="00A66860">
        <w:rPr>
          <w:rFonts w:ascii="Calibri" w:eastAsia="Times New Roman" w:hAnsi="Calibri" w:cs="Century Gothic"/>
          <w:bCs/>
          <w:sz w:val="18"/>
          <w:szCs w:val="18"/>
          <w:lang w:eastAsia="ru-RU"/>
        </w:rPr>
        <w:t>акие Вам известны у</w:t>
      </w:r>
      <w:r w:rsidRPr="00A66860">
        <w:rPr>
          <w:rFonts w:ascii="Calibri" w:eastAsia="Times New Roman" w:hAnsi="Calibri" w:cs="Century Gothic"/>
          <w:sz w:val="18"/>
          <w:szCs w:val="18"/>
          <w:lang w:eastAsia="ru-RU"/>
        </w:rPr>
        <w:t>частники работ по стандартизации?</w:t>
      </w:r>
    </w:p>
    <w:p w14:paraId="505CA398"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Какой орган власти исполняет функции Национального органа по стандартизации?</w:t>
      </w:r>
    </w:p>
    <w:p w14:paraId="0CFCCCD2"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Каковы функции Федеральных органов исполнительной власти в сфере стандартизации?</w:t>
      </w:r>
    </w:p>
    <w:p w14:paraId="594A5C85"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Какие Вам известны научные организации по стандартизации в Российской Федерации и за рубежом?</w:t>
      </w:r>
    </w:p>
    <w:p w14:paraId="14CC380E"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Какие Вам известны Технические комитеты по стандартизации в Российской Федерации и за рубежом? Каковы их функции?</w:t>
      </w:r>
    </w:p>
    <w:p w14:paraId="798F2D7A"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С какой целью существуют Совещательные органы по стандартизации? Приведите пример.</w:t>
      </w:r>
    </w:p>
    <w:p w14:paraId="04D08A99"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Что означает термин: «Подсистема национальной системы стандартизации»?</w:t>
      </w:r>
    </w:p>
    <w:p w14:paraId="4F61CB00"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Какова роль государственных корпораций в формировании национальной системы стандартизации?</w:t>
      </w:r>
    </w:p>
    <w:p w14:paraId="75B59A69"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bCs/>
          <w:sz w:val="18"/>
          <w:szCs w:val="18"/>
          <w:lang w:eastAsia="ru-RU"/>
        </w:rPr>
        <w:t>Какие Вам известны у</w:t>
      </w:r>
      <w:r w:rsidRPr="00A66860">
        <w:rPr>
          <w:rFonts w:ascii="Calibri" w:eastAsia="Times New Roman" w:hAnsi="Calibri" w:cs="TimesNewRomanPSMT"/>
          <w:sz w:val="18"/>
          <w:szCs w:val="18"/>
          <w:lang w:eastAsia="ru-RU"/>
        </w:rPr>
        <w:t>законенные виды д</w:t>
      </w:r>
      <w:r w:rsidRPr="00A66860">
        <w:rPr>
          <w:rFonts w:ascii="Calibri" w:eastAsia="Times New Roman" w:hAnsi="Calibri" w:cs="Century Gothic"/>
          <w:bCs/>
          <w:sz w:val="18"/>
          <w:szCs w:val="18"/>
          <w:lang w:eastAsia="ru-RU"/>
        </w:rPr>
        <w:t>окументов по стандартизации, применяемые на территории Российской Федерации? В каком законе РФ продекларировано это положение?</w:t>
      </w:r>
    </w:p>
    <w:p w14:paraId="52F19F10"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В каком порядке и по каким правилам осуществляется разработка и утверждение документов по стандартизации в Российской Федерации?</w:t>
      </w:r>
    </w:p>
    <w:p w14:paraId="1A6FF877"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В каком порядке и по каким правилам осуществляется издание и распространение документов по стандартизации в Российской Федерации?</w:t>
      </w:r>
    </w:p>
    <w:p w14:paraId="549BA3ED"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 осуществляется применение документов по стандартизации в Российской Федерации?</w:t>
      </w:r>
    </w:p>
    <w:p w14:paraId="71ECABDD"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Какие Вам известны основные направления работ по стандартизации в организациях, в том числе в саморегулируемых организациях?</w:t>
      </w:r>
    </w:p>
    <w:p w14:paraId="1F8A254A"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Какие Вам известны правила изложения, оформления, разработки, экспертизы стандартов организаций?</w:t>
      </w:r>
    </w:p>
    <w:p w14:paraId="11C53FDB" w14:textId="77777777" w:rsidR="00A66860" w:rsidRPr="00A66860" w:rsidRDefault="00A66860" w:rsidP="00A66860">
      <w:pPr>
        <w:numPr>
          <w:ilvl w:val="0"/>
          <w:numId w:val="1"/>
        </w:numPr>
        <w:spacing w:after="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Кем осуществляется стандартизация процессов системы менеджмента качества в организациях?</w:t>
      </w:r>
    </w:p>
    <w:p w14:paraId="572F8255"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такое национальная стандартизация, и какие Вы знаете системы нормативной документации в РФ?</w:t>
      </w:r>
    </w:p>
    <w:p w14:paraId="54A7E58C"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bCs/>
          <w:sz w:val="18"/>
          <w:szCs w:val="18"/>
          <w:lang w:eastAsia="ru-RU"/>
        </w:rPr>
        <w:t>Какие Вам известны о</w:t>
      </w:r>
      <w:r w:rsidRPr="00A66860">
        <w:rPr>
          <w:rFonts w:ascii="Calibri" w:eastAsia="Times New Roman" w:hAnsi="Calibri" w:cs="Century Gothic"/>
          <w:sz w:val="18"/>
          <w:szCs w:val="18"/>
          <w:lang w:eastAsia="ru-RU"/>
        </w:rPr>
        <w:t>бщие положения в области применения систем менеджмента качества в соответствии со стандартами серии ИСО 9000?</w:t>
      </w:r>
    </w:p>
    <w:p w14:paraId="481E1090"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Что Вам известно о стандартах серии ИСО 9000, ИСО 14000, ИСО 19000, и других серий стандартов ИСО?</w:t>
      </w:r>
    </w:p>
    <w:p w14:paraId="446E42F2"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Какие отношения регулирует Федеральный закон «О техническом регулировании»? Какую роль в этих отношениях играют технические регламенты?</w:t>
      </w:r>
    </w:p>
    <w:p w14:paraId="550B2790"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Чьи права и обязанности определяет Федеральный закон «О техническом регулировании»?</w:t>
      </w:r>
    </w:p>
    <w:p w14:paraId="27F99D80" w14:textId="77777777" w:rsidR="00A66860" w:rsidRPr="00A66860" w:rsidRDefault="00A66860" w:rsidP="00A66860">
      <w:pPr>
        <w:numPr>
          <w:ilvl w:val="0"/>
          <w:numId w:val="1"/>
        </w:numPr>
        <w:autoSpaceDE w:val="0"/>
        <w:autoSpaceDN w:val="0"/>
        <w:adjustRightInd w:val="0"/>
        <w:spacing w:before="120" w:after="120" w:line="240" w:lineRule="auto"/>
        <w:ind w:left="714" w:hanging="357"/>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Применяется ли Федеральный закон «О техническом регулировании» при разработке, принятии, применении и исполнении обязательных требований к строительной продукции?</w:t>
      </w:r>
    </w:p>
    <w:p w14:paraId="2E1BF757"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Вы можете рассказать о системе ЕСКД? Каков уровень стандартизации при ее разработке?</w:t>
      </w:r>
    </w:p>
    <w:p w14:paraId="01EC9528"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По каким принципам осуществляется техническое регулирование согласно Федеральному закону «О техническом регулировании»?</w:t>
      </w:r>
    </w:p>
    <w:p w14:paraId="6C22DD1F"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Вы можете рассказать о системе ЕСТП? Какой уровень развития техники при ее разработке учитывается?</w:t>
      </w:r>
    </w:p>
    <w:p w14:paraId="1089D3F2"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Какие существуют единые или эксклюзивные правила установления требований к продукции или к связанным с ними процессам проектирования (включая изыскания) в соответствии с Федеральным законом «О техническом регулировании»?</w:t>
      </w:r>
    </w:p>
    <w:p w14:paraId="1294A1B1"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Регулируются ли Федеральным законом «О техническом регулировании» требования к функционированию единой сети связи Российской Федерации?</w:t>
      </w:r>
    </w:p>
    <w:p w14:paraId="6B0BAE4F"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Вы можете рассказать о системе стандартов (</w:t>
      </w:r>
      <w:r w:rsidRPr="00A66860">
        <w:rPr>
          <w:rFonts w:ascii="Calibri" w:eastAsia="Times New Roman" w:hAnsi="Calibri" w:cs="Century Gothic"/>
          <w:sz w:val="18"/>
          <w:szCs w:val="18"/>
          <w:lang w:eastAsia="ru-RU"/>
        </w:rPr>
        <w:t>наличие документов, предусмотренных частью 1 статьи 55.5 Градостроительного  Кодекса)</w:t>
      </w:r>
      <w:r w:rsidRPr="00A66860">
        <w:rPr>
          <w:rFonts w:ascii="Calibri" w:eastAsia="Times New Roman" w:hAnsi="Calibri" w:cs="TimesNewRomanPSMT"/>
          <w:sz w:val="18"/>
          <w:szCs w:val="18"/>
          <w:lang w:eastAsia="ru-RU"/>
        </w:rPr>
        <w:t xml:space="preserve"> для саморегулируемых организаций в строительстве?</w:t>
      </w:r>
    </w:p>
    <w:p w14:paraId="3A2AF094"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Что Вы можете рассказать о системе </w:t>
      </w:r>
      <w:r w:rsidRPr="00A66860">
        <w:rPr>
          <w:rFonts w:ascii="Calibri" w:eastAsia="Times New Roman" w:hAnsi="Calibri" w:cs="Century Gothic"/>
          <w:sz w:val="18"/>
          <w:szCs w:val="18"/>
          <w:lang w:eastAsia="ru-RU"/>
        </w:rPr>
        <w:t>документов, предусмотренных частью 1 статьи 55.5 Градостроительного  Кодекса</w:t>
      </w:r>
      <w:r w:rsidRPr="00A66860">
        <w:rPr>
          <w:rFonts w:ascii="Calibri" w:eastAsia="Times New Roman" w:hAnsi="Calibri" w:cs="TimesNewRomanPSMT"/>
          <w:sz w:val="18"/>
          <w:szCs w:val="18"/>
          <w:lang w:eastAsia="ru-RU"/>
        </w:rPr>
        <w:t>?</w:t>
      </w:r>
    </w:p>
    <w:p w14:paraId="1C5C3C8D"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lastRenderedPageBreak/>
        <w:t>Что Вы можете рассказать о системах СПДС и ССБТ?</w:t>
      </w:r>
    </w:p>
    <w:p w14:paraId="198BBE73"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Какие Вы знаете методы стандартизации?</w:t>
      </w:r>
    </w:p>
    <w:p w14:paraId="2115F15C"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 Вы истолковываете понятия взаимозаменяемости и совместимости? Виды взаимозаменяемости.</w:t>
      </w:r>
    </w:p>
    <w:p w14:paraId="61D91702"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В соответствии с Федеральным законом «О техническом регулировании» существуют единые, или эксклюзивные правила установления требований к строительной продукции, или к связанным с ними процессам строительства объектов разных типов?</w:t>
      </w:r>
    </w:p>
    <w:p w14:paraId="60549798"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такое управление многообразием (унификация)? Что такое показатели уровня унификации?</w:t>
      </w:r>
    </w:p>
    <w:p w14:paraId="28488354"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Какой  Федеральный закон РФ регулирует отношения, возникающие при: разработке, принятии, применении и исполнении обязательных требований к продукции или к связанным с ними процессам проектирования?</w:t>
      </w:r>
    </w:p>
    <w:p w14:paraId="00E2F095"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такое соответствие назначению унифицированного изделия?</w:t>
      </w:r>
    </w:p>
    <w:p w14:paraId="1D34270C"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В соответствии с Федеральным законом «О техническом регулировании» существуют единые или эксклюзивные правила установления требований к строительной продукции или к связанным с ними процессам эксплуатации строительных объектов разных типов?</w:t>
      </w:r>
    </w:p>
    <w:p w14:paraId="74CAC38F"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Что Вы можете рассказать о требованиях к </w:t>
      </w:r>
      <w:r w:rsidRPr="00A66860">
        <w:rPr>
          <w:rFonts w:ascii="Calibri" w:eastAsia="Times New Roman" w:hAnsi="Calibri" w:cs="Century Gothic"/>
          <w:sz w:val="18"/>
          <w:szCs w:val="18"/>
          <w:lang w:eastAsia="ru-RU"/>
        </w:rPr>
        <w:t>наличию документов, предусмотренных частью 1 статьи 55.5 Градостроительного  Кодекса</w:t>
      </w:r>
      <w:r w:rsidRPr="00A66860">
        <w:rPr>
          <w:rFonts w:ascii="Calibri" w:eastAsia="Times New Roman" w:hAnsi="Calibri" w:cs="TimesNewRomanPSMT"/>
          <w:sz w:val="18"/>
          <w:szCs w:val="18"/>
          <w:lang w:eastAsia="ru-RU"/>
        </w:rPr>
        <w:t xml:space="preserve"> для саморегулируемых организаций в строительстве?</w:t>
      </w:r>
    </w:p>
    <w:p w14:paraId="21BD463D"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такое предпочтительные числа? Знаете ли Вы ряды предпочтительных чисел?</w:t>
      </w:r>
    </w:p>
    <w:p w14:paraId="753C6900"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Федеральный закон «О техническом регулировании» распространяется ли на социально-экономические меры в области охраны труда?</w:t>
      </w:r>
    </w:p>
    <w:p w14:paraId="299512D9"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В каких целях осуществляется стандартизация? Знаете ли Вы цели международной стандартизации, региональной или административно-территориальной стандартизации?</w:t>
      </w:r>
    </w:p>
    <w:p w14:paraId="5700CD65"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В каких целях принимаются технические регламенты? Дайте определение безопасности и перечислите ее виды.</w:t>
      </w:r>
    </w:p>
    <w:p w14:paraId="54D48F3B"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В соответствии с Федеральным законом «О техническом регулировании» существуют единые или эксклюзивные правила установления требований к строительной продукции или к связанным с ними процессам реализации и утилизации строительных объектов разных типов? </w:t>
      </w:r>
    </w:p>
    <w:p w14:paraId="7987A7B7"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Какие виды технических регламентов Вам известны? Нужен ли консенсус для их принятия?</w:t>
      </w:r>
    </w:p>
    <w:p w14:paraId="643A1D27"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Какие требования содержит общий технический регламент строительства? Нужна ли обязательная ссылка (на стандарты) в техническом регламенте?</w:t>
      </w:r>
    </w:p>
    <w:p w14:paraId="247D3CCF"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В соответствии с Федеральным законом «О техническом регулировании» существуют единые или эксклюзивные правила установления требований к строительной продукции или к связанным с ними процессам хранения, перевозки, строительной продукции разных типов? </w:t>
      </w:r>
    </w:p>
    <w:p w14:paraId="73928A4B"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Какие требования содержит специальный технический регламент? Нужна ли ссылка (на стандарты) с твердой идентификацией?</w:t>
      </w:r>
    </w:p>
    <w:p w14:paraId="57D048D2"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Какие  стандарты обязана разработать и утвердить саморегулируемая организация в соответствии с Градостроительным кодексом РФ?</w:t>
      </w:r>
    </w:p>
    <w:p w14:paraId="6C867794"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Должно ли соблюдаться соответствие технического регулирования уровню развития национальной экономики?</w:t>
      </w:r>
    </w:p>
    <w:p w14:paraId="7DA65A0E"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 Должно ли соблюдаться соответствие технического регулирования уровню развития материально-технической базы, а также уровню научно-технического развития?</w:t>
      </w:r>
    </w:p>
    <w:p w14:paraId="71D9BD80"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Каким органом власти принимаются специальные технические регламенты в области использования атомной энергии? Совпадает ли в России регламентирующий орган власти и исполнительный орган по данным регламентам?</w:t>
      </w:r>
    </w:p>
    <w:p w14:paraId="4947BF6D"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Какие минимально необходимые требования устанавливают технические регламенты с учетом степени риска причинения вреда? Нужна ли индикативная ссылка (на стандарты) в техническом регламенте?</w:t>
      </w:r>
    </w:p>
    <w:p w14:paraId="6087900A"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Должны ли быть независимы органы по аккредитации от изготовителей, продавцов, исполнителей и приобретателей?</w:t>
      </w:r>
    </w:p>
    <w:p w14:paraId="4BADA87F"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Какой  Федеральный закон РФ регулирует отношения, возникающие при производстве  продукции?</w:t>
      </w:r>
    </w:p>
    <w:p w14:paraId="6025FA4F"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Должны ли быть независимы органы по сертификации от изготовителей, продавцов, исполнителей и приобретателей?</w:t>
      </w:r>
    </w:p>
    <w:p w14:paraId="2C00914D"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В каких случаях технические регламенты содержат требования к конструкции и исполнению, а не к характеристикам продукции, процессам (методам) её производства, эксплуатации и утилизации?</w:t>
      </w:r>
    </w:p>
    <w:p w14:paraId="2CD30054"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lastRenderedPageBreak/>
        <w:t xml:space="preserve">Федеральный закон «О техническом регулировании» распространяется ли на организационные меры в области охраны труда? </w:t>
      </w:r>
    </w:p>
    <w:p w14:paraId="35C069B0"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Что Вы можете рассказать о требованиях к выдаче свидетельств о допуске к работам, которые оказывают влияние на безопасность объектов капитального строительства (свидетельство о допуске)?</w:t>
      </w:r>
    </w:p>
    <w:p w14:paraId="31A3503E"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Кто может быть разработчиком технического регламента? Является ли понятие нормативный документ родовым понятием для термина технический регламент?</w:t>
      </w:r>
    </w:p>
    <w:p w14:paraId="614A230D"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Кто определяет необходимость принятия технического регламента федеральным законом, либо постановлением Правительства Российской Федерации?</w:t>
      </w:r>
    </w:p>
    <w:p w14:paraId="742FA354"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Кто оплачивает публикацию уведомления о разработке технического регламента в официальном печатном издании федерального органа исполнительной власти в области технического регулирования?</w:t>
      </w:r>
    </w:p>
    <w:p w14:paraId="6299C626"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Должны ли быть едиными для всех системы и правила аккредитации? </w:t>
      </w:r>
    </w:p>
    <w:p w14:paraId="40538ABA"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Какую информацию должно содержать уведомление о разработке технического регламента?</w:t>
      </w:r>
    </w:p>
    <w:p w14:paraId="5FFDE320"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Должны ли быть едиными для всех правила и методы исследований (испытаний) и измерений при проведении процедур обязательной оценки соответствия?</w:t>
      </w:r>
    </w:p>
    <w:p w14:paraId="29FF2F7F"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Кто обеспечивает доступность проекта технического регламента с момента публикации уведомления о его разработке?</w:t>
      </w:r>
    </w:p>
    <w:p w14:paraId="3DCDF20E"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 и кем организуется учёт разногласий и замечаний заинтересованных сторон по проекту технического регламента?</w:t>
      </w:r>
    </w:p>
    <w:p w14:paraId="20CBD18A"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об экспертизе проектов технических регламентов? Кто входит в состав экспертных комиссий по техническому регулированию?</w:t>
      </w:r>
    </w:p>
    <w:p w14:paraId="4632556D"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 называется документ, устанавливающий условия выдачи саморегулируемой организацией свидетельств о допуске к работам, которые оказывают влияние на безопасность объектов капитального строительства?</w:t>
      </w:r>
    </w:p>
    <w:p w14:paraId="14041C94"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Какой  Федеральный закон РФ регулирует отношения, возникающие при производстве  строительной продукции и строительстве? </w:t>
      </w:r>
    </w:p>
    <w:p w14:paraId="7CC91568"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Должно ли быть единым для всех применение требований технических регламентов независимо от видов или особенностей сделок?</w:t>
      </w:r>
    </w:p>
    <w:p w14:paraId="49472719"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Допустимы ли ограничения конкуренции при осуществлении аккредитации и сертификации?</w:t>
      </w:r>
    </w:p>
    <w:p w14:paraId="49B3CEB6"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Каков порядок разработки и принятия технических регламентов? </w:t>
      </w:r>
    </w:p>
    <w:p w14:paraId="120DF3C9"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Федеральный закон «О техническом регулировании» распространяется ли на санитарно-гигиенические меры в области охраны труда? </w:t>
      </w:r>
    </w:p>
    <w:p w14:paraId="3C4E2D6D"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Допустимо ли совмещение полномочий органа государственного контроля (надзора) и органа по сертификации?</w:t>
      </w:r>
    </w:p>
    <w:p w14:paraId="1E318C69"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Принципы осуществления стандартизации в Российской Федерации? Что означает термин общедоступный стандарт?</w:t>
      </w:r>
    </w:p>
    <w:p w14:paraId="6DE45B81"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Допустимо ли внебюджетное финансирование государственного контроля (надзора) за соблюдением требований технических регламентов?</w:t>
      </w:r>
    </w:p>
    <w:p w14:paraId="6C974904"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Какие документы по стандартизации, действуют на территории Российской Федерации по закону «О техническом регулировании»?</w:t>
      </w:r>
    </w:p>
    <w:p w14:paraId="02D900B0"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Что Вы можете рассказать о документе - правила контроля в области саморегулирования?</w:t>
      </w:r>
    </w:p>
    <w:p w14:paraId="59FC1882"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Допустимо ли одновременное возложение одних и тех же полномочий на два и более органа государственного контроля (надзора) за соблюдением требований технических регламентов</w:t>
      </w:r>
    </w:p>
    <w:p w14:paraId="37451264"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Разработка и применение национальных стандартов учитывает ли уровень развития техники в России?</w:t>
      </w:r>
    </w:p>
    <w:p w14:paraId="6FDF44AA"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Могут ли положения федеральных законов и иных нормативных правовых актов Российской Федерации, касающиеся сферы применения Федерального закона «О техническом регулировании» (в том числе прямо или косвенно предусматривающие осуществление контроля (надзора) за соблюдением требований технических регламентов) противоречить Федеральному закону «О техническом регулировании»?</w:t>
      </w:r>
    </w:p>
    <w:p w14:paraId="635A32C1"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Какие органы исполнительной власти утверждают национальные стандарты, правила стандартизации, нормы и рекомендации в области стандартизации, общероссийские классификаторы технико-экономической и социальной информации стандарты организаций?</w:t>
      </w:r>
    </w:p>
    <w:p w14:paraId="1659FFD7"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Федеральные органы исполнительной власти вправе ли издавать в сфере технического регулирования акты?</w:t>
      </w:r>
    </w:p>
    <w:p w14:paraId="15B899E6"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lastRenderedPageBreak/>
        <w:t xml:space="preserve"> В каких случаях Федеральные органы исполнительной власти вправе издавать нормативные акты обязательного характера в сфере технического регулирования?</w:t>
      </w:r>
    </w:p>
    <w:p w14:paraId="65F4C845"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Какой орган исполнительной власти принимает программу разработки национальных стандартов?</w:t>
      </w:r>
    </w:p>
    <w:p w14:paraId="7AB3F659"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Какие применяются правила, если международным договором Российской Федерации в сфере технического регулирования установлены иные правила, чем те, которые предусмотрены  Федеральным законом «О техническом регулировании»?</w:t>
      </w:r>
    </w:p>
    <w:p w14:paraId="64FEBB20"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Какой орган исполнительной власти организует экспертизу проектов национальных стандартов?</w:t>
      </w:r>
    </w:p>
    <w:p w14:paraId="1B5DB223"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 называется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14:paraId="7487B7B0"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Известны ли Вам особенности технического регулирования в отношении</w:t>
      </w:r>
      <w:r w:rsidRPr="00A66860">
        <w:rPr>
          <w:rFonts w:ascii="Calibri" w:eastAsia="Times New Roman" w:hAnsi="Calibri" w:cs="Century Gothic"/>
          <w:sz w:val="18"/>
          <w:szCs w:val="18"/>
          <w:lang w:eastAsia="ru-RU"/>
        </w:rPr>
        <w:br/>
        <w:t>оборонной  продукции (работ, услуг), поставляемой по государственному</w:t>
      </w:r>
      <w:r w:rsidRPr="00A66860">
        <w:rPr>
          <w:rFonts w:ascii="Calibri" w:eastAsia="Times New Roman" w:hAnsi="Calibri" w:cs="Century Gothic"/>
          <w:sz w:val="18"/>
          <w:szCs w:val="18"/>
          <w:lang w:eastAsia="ru-RU"/>
        </w:rPr>
        <w:br/>
        <w:t>оборонному заказу?</w:t>
      </w:r>
    </w:p>
    <w:p w14:paraId="159EC603"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Какой орган исполнительной власти обеспечивает соответствие национальной системы стандартизации интересам национальной экономики, состоянию материально-технической базы и развитию научно-технического прогресса?</w:t>
      </w:r>
    </w:p>
    <w:p w14:paraId="071F2A4C"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Какой орган исполнительной власти осуществляет учет принятых документов по стандартизации и обеспечивает их доступность для заинтересованных лиц?</w:t>
      </w:r>
    </w:p>
    <w:p w14:paraId="51A66AD8" w14:textId="77777777" w:rsidR="00A66860" w:rsidRPr="00A66860" w:rsidRDefault="00A66860" w:rsidP="00A66860">
      <w:pPr>
        <w:numPr>
          <w:ilvl w:val="0"/>
          <w:numId w:val="1"/>
        </w:numPr>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Какой  Федеральный закон РФ регулирует отношения, возникающие при монтаже, наладке, эксплуатации продукции? </w:t>
      </w:r>
    </w:p>
    <w:p w14:paraId="785DB40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 xml:space="preserve">Федеральный закон «О техническом регулировании» распространяется ли на лечебно-профилактические меры в области охраны труда? </w:t>
      </w:r>
    </w:p>
    <w:p w14:paraId="3DCFC53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Какой орган исполнительной власти координирует деятельность технических комитетов по стандартизации?</w:t>
      </w:r>
    </w:p>
    <w:p w14:paraId="66CE693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Какой орган исполнительной власти координирует издание и распространение официальных изданий национальных стандартов?</w:t>
      </w:r>
    </w:p>
    <w:p w14:paraId="17A805D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Какой орган исполнительной власти утверждает изображение знака соответствия национальным стандартам?</w:t>
      </w:r>
    </w:p>
    <w:p w14:paraId="23F55AF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Какой орган исполнительной власти представляет Российскую Федерацию в международных организациях, осуществляющих деятельность по стандартизации?</w:t>
      </w:r>
    </w:p>
    <w:p w14:paraId="16B0206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 называется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14:paraId="7DD80BB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Какой орган исполнительной власти осуществляет Функции национального органа Российской Федерации по стандартизации?</w:t>
      </w:r>
    </w:p>
    <w:p w14:paraId="64469F2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Какой орган исполнительной власти утверждает национальные стандарты в области строительства?</w:t>
      </w:r>
    </w:p>
    <w:p w14:paraId="0454B18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На обязательной или на добровольной основе применяются национальные стандарты, включая правила их разработки и применения?</w:t>
      </w:r>
    </w:p>
    <w:p w14:paraId="402C36E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Какие документы по стандартизации составляют национальную систему стандартизации?</w:t>
      </w:r>
    </w:p>
    <w:p w14:paraId="7B431D1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Обязательными или добровольными являются общероссийские классификаторы технико-экономической и социальной информации?</w:t>
      </w:r>
    </w:p>
    <w:p w14:paraId="58C0387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 xml:space="preserve">Федеральный закон «О техническом регулировании» распространяется ли на реабилитационные меры в области охраны труда? </w:t>
      </w:r>
    </w:p>
    <w:p w14:paraId="6143657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Какой  Федеральный закон РФ регулирует отношения, возникающие при хранении продукции?</w:t>
      </w:r>
    </w:p>
    <w:p w14:paraId="7198EC4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Обязательными или добровольными являются нормативные документы, распределяющие технико-экономическую и социальную информацию по классификационным группировкам (классам, группам, видам и т.д.)?</w:t>
      </w:r>
    </w:p>
    <w:p w14:paraId="12AC923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Обязательными или добровольными являются нормативные документы для применения при создании государственных информационных систем и ресурсов и при межведомственном обмене информацией?</w:t>
      </w:r>
    </w:p>
    <w:p w14:paraId="01732E8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 xml:space="preserve">Какие стандарты и своды правил вправе разработать и утвердить саморегулируемая организация? </w:t>
      </w:r>
    </w:p>
    <w:p w14:paraId="3ACC373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В каких случаях порядок применения общероссийских классификаторов технико-экономической и социальной информации определяется Правительством Российской Федерации?</w:t>
      </w:r>
    </w:p>
    <w:p w14:paraId="476E70A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lastRenderedPageBreak/>
        <w:t>Какой орган исполнительной власти устанавливает Порядок разработки, принятия, введения в действие и ведения общероссийских классификаторов технико-экономической и социальной информации в социально-экономической сфере, включая прогнозирование, статистику, банковское дело, налогообложение, межведомственный информационный обмен, создание информационных систем и ресурсов?</w:t>
      </w:r>
    </w:p>
    <w:p w14:paraId="72E5774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Какие органы исполнительной власти разрабатывают программу разработки национальных стандартов?</w:t>
      </w:r>
    </w:p>
    <w:p w14:paraId="681E0E9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Знаете ли Вы правила разработки и применения национальных стандартов?</w:t>
      </w:r>
    </w:p>
    <w:p w14:paraId="6421FC5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С какой периодичностью и в каком печатном издании подлежит опубликованию уведомление о наличии программы разработки национальных стандартов с указанием срока реализации указанной программы?</w:t>
      </w:r>
    </w:p>
    <w:p w14:paraId="06DA4E6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Кто может быть разработчиком национального стандарта? А у международного стандарта кто может быть разработчиком?</w:t>
      </w:r>
    </w:p>
    <w:p w14:paraId="7FFE931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Федеральный закон «О техническом регулировании» распространяется ли на федеральные государственные образовательные стандарты?</w:t>
      </w:r>
    </w:p>
    <w:p w14:paraId="645ECD9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Кто должен обеспечить доступность для заинтересованных сторон проекта стандарта и (или) программы работ по разработке стандарта?</w:t>
      </w:r>
    </w:p>
    <w:p w14:paraId="24024F6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Какой  Федеральный закон РФ регулирует отношения, возникающие при перевозке продукции? </w:t>
      </w:r>
    </w:p>
    <w:p w14:paraId="07AD270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Можете ли Вы дать пояснения определению «стандарты саморегулируемых организаций» согласно Градостроительному кодексу РФ?</w:t>
      </w:r>
    </w:p>
    <w:p w14:paraId="18BF97CE" w14:textId="77777777" w:rsidR="00A66860" w:rsidRPr="00A66860" w:rsidRDefault="00A66860" w:rsidP="00A66860">
      <w:pPr>
        <w:numPr>
          <w:ilvl w:val="0"/>
          <w:numId w:val="1"/>
        </w:numPr>
        <w:tabs>
          <w:tab w:val="left"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Зависит ли плата за предоставление информации разработчиком национального стандарта от организационно-правовой формы или экономического положения заинтересованных сторон, запрашивающих указанную информацию на возмездной основе?</w:t>
      </w:r>
    </w:p>
    <w:p w14:paraId="092F8644" w14:textId="77777777" w:rsidR="00A66860" w:rsidRPr="00A66860" w:rsidRDefault="00A66860" w:rsidP="00A66860">
      <w:pPr>
        <w:numPr>
          <w:ilvl w:val="0"/>
          <w:numId w:val="1"/>
        </w:numPr>
        <w:tabs>
          <w:tab w:val="left"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Кто получает прибыль от платы за предоставление информации о разработке, в случае если разработчиком национального стандарта является федеральный орган исполнительной власти?</w:t>
      </w:r>
    </w:p>
    <w:p w14:paraId="7F3E9CAA" w14:textId="77777777" w:rsidR="00A66860" w:rsidRPr="00A66860" w:rsidRDefault="00A66860" w:rsidP="00A66860">
      <w:pPr>
        <w:numPr>
          <w:ilvl w:val="0"/>
          <w:numId w:val="1"/>
        </w:numPr>
        <w:tabs>
          <w:tab w:val="left"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Кем устанавливаются требования, связанные с обеспечением ядерной и радиационной безопасности в области использования атомной энергии?</w:t>
      </w:r>
    </w:p>
    <w:p w14:paraId="200D2E48" w14:textId="77777777" w:rsidR="00A66860" w:rsidRPr="00A66860" w:rsidRDefault="00A66860" w:rsidP="00A66860">
      <w:pPr>
        <w:numPr>
          <w:ilvl w:val="0"/>
          <w:numId w:val="1"/>
        </w:numPr>
        <w:tabs>
          <w:tab w:val="left"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Кто должен обеспечить заинтересованным сторонам возможность предоставить необходимые замечания по проекту стандарта до момента введения национального стандарта в действие?</w:t>
      </w:r>
    </w:p>
    <w:p w14:paraId="34B531D6" w14:textId="77777777" w:rsidR="00A66860" w:rsidRPr="00A66860" w:rsidRDefault="00A66860" w:rsidP="00A66860">
      <w:pPr>
        <w:numPr>
          <w:ilvl w:val="0"/>
          <w:numId w:val="1"/>
        </w:numPr>
        <w:tabs>
          <w:tab w:val="left"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Какой срок должен быть предоставлен для подготовки замечаний по проекту национального стандарта и кто должен уведомить заинтересованные стороны о начале периода согласования и дате его окончания?</w:t>
      </w:r>
    </w:p>
    <w:p w14:paraId="2645A2A1" w14:textId="77777777" w:rsidR="00A66860" w:rsidRPr="00A66860" w:rsidRDefault="00A66860" w:rsidP="00A66860">
      <w:pPr>
        <w:numPr>
          <w:ilvl w:val="0"/>
          <w:numId w:val="1"/>
        </w:numPr>
        <w:tabs>
          <w:tab w:val="left"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Должно ли уведомление о начале периода согласования разногласий по проекту национального стандарта содержать указания на имеющиеся в проекте отличия от положений соответствующих международных стандартов, когда такие отличия имеются?</w:t>
      </w:r>
    </w:p>
    <w:p w14:paraId="587CC3B1" w14:textId="77777777" w:rsidR="00A66860" w:rsidRPr="00A66860" w:rsidRDefault="00A66860" w:rsidP="00A66860">
      <w:pPr>
        <w:numPr>
          <w:ilvl w:val="0"/>
          <w:numId w:val="1"/>
        </w:numPr>
        <w:tabs>
          <w:tab w:val="left"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Кто организует проведение экспертизы проекта национального стандарта вместе с перечнем разногласий?</w:t>
      </w:r>
    </w:p>
    <w:p w14:paraId="456C48E6" w14:textId="77777777" w:rsidR="00A66860" w:rsidRPr="00A66860" w:rsidRDefault="00A66860" w:rsidP="00A66860">
      <w:pPr>
        <w:numPr>
          <w:ilvl w:val="0"/>
          <w:numId w:val="1"/>
        </w:numPr>
        <w:tabs>
          <w:tab w:val="left"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Кто на основании представленных разработчиком документов и результатов экспертизы готовит предложение об утверждении национального стандарта?</w:t>
      </w:r>
    </w:p>
    <w:p w14:paraId="6635731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 называется согласно Градостроительному кодексу РФ документ, устанавливающий в соответствии с законодательством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14:paraId="2B8D743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Федеральный закон «О техническом регулировании» распространяется ли на положения (стандарты) о бухгалтерском учете и правила (стандарты) аудиторской деятельности? </w:t>
      </w:r>
    </w:p>
    <w:p w14:paraId="6CB0AF5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Кто вносит предложение об утверждении национального стандарта в национальный орган по стандартизации вместе с документами и результатами экспертизы?</w:t>
      </w:r>
    </w:p>
    <w:p w14:paraId="5144318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Кто принимает решение об утверждении национального стандарта на основании документов, представленных техническим комитетом по стандартизации?</w:t>
      </w:r>
    </w:p>
    <w:p w14:paraId="402D622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Какой  Федеральный закон РФ регулирует отношения, возникающие при реализации продукции? </w:t>
      </w:r>
    </w:p>
    <w:p w14:paraId="281B8F5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В течение какого срока с момента принятия решения об утверждении национального стандарта, и в каком издании подлежит опубликованию уведомление об утверждении национального стандарта?</w:t>
      </w:r>
    </w:p>
    <w:p w14:paraId="4457E62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Кто должен обеспечить доступность утвержденных национальных стандартов для любых заинтересованных лиц?</w:t>
      </w:r>
    </w:p>
    <w:p w14:paraId="7B24902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Кто утверждает и публикует в своем официальном печатном издании перечень национальных стандартов, обеспечивающих выполнение требований технических регламентов?</w:t>
      </w:r>
    </w:p>
    <w:p w14:paraId="44BAEDE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lastRenderedPageBreak/>
        <w:t>Зависит ли применение национальных стандартов от страны и (или) местности происхождения (осуществления) данной или аналогичной продукции, процессов (методов) производства, их эксплуатации и утилизации?</w:t>
      </w:r>
    </w:p>
    <w:p w14:paraId="52467B2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Зависит ли применение национальных стандартов от характера или особенностей сделок и (или) лиц, которые являются изготовителями, исполнителями, продавцами, покупателями данной или аналогичной продукции, процессов (методов) производства, их эксплуатации и утилизации?</w:t>
      </w:r>
    </w:p>
    <w:p w14:paraId="74EE9F9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Можете ли Вы дать пояснения определению «правила саморегулирования» согласно Градостроительному кодексу РФ? </w:t>
      </w:r>
    </w:p>
    <w:p w14:paraId="016E493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Каким образом, и в какой мере в отношении данной или аналогичной продукции, процессов (методов) производства, эксплуатации и утилизации разрабатываются и применяются национальные стандарты?</w:t>
      </w:r>
    </w:p>
    <w:p w14:paraId="7EFA99B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Кто разрабатывает и утверждает стандарты общественных научно-технических организаций?</w:t>
      </w:r>
    </w:p>
    <w:p w14:paraId="6EE7F52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Федеральный закон «О техническом регулировании» распространяется ли на стандарты эмиссии ценных бумаг и проспектов эмиссии ценных бумаг?</w:t>
      </w:r>
    </w:p>
    <w:p w14:paraId="53B5696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 Порядок разработки, утверждения, учета, изменения и отмены стандартов общественных научно-технических организаций по закону о техническом регулировании?</w:t>
      </w:r>
    </w:p>
    <w:p w14:paraId="7198AAB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Каким образом, и в какой мере в отношении данной или аналогичной продукции, процессов (методов) производства, эксплуатации и утилизации разрабатываются и применяются стандарты общественных научно-технических организаций? Эти стандарты должны быть гармонизированы на международном уровне?</w:t>
      </w:r>
    </w:p>
    <w:p w14:paraId="08D93D3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Какой  Федеральный закон РФ регулирует отношения, возникающие при утилизации продукции?</w:t>
      </w:r>
    </w:p>
    <w:p w14:paraId="110D421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Зависит ли применение стандартов общественных научно-технических организаций от страны и (или) местности происхождения (осуществления) данной или аналогичной продукции, процессов (методов) производства, их эксплуатации и утилизации? Такие стандарты могут считаться гармонизированными, если они идентичны по содержанию и по форме представления?</w:t>
      </w:r>
    </w:p>
    <w:p w14:paraId="44AC41A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Зависит ли применение стандартов общественных научно-технических организаций от характера или особенностей сделок и (или) лиц, которые являются изготовителями, исполнителями, продавцами, покупателями данной или аналогичной продукции, процессов (методов) производства, их эксплуатации и утилизации?</w:t>
      </w:r>
    </w:p>
    <w:p w14:paraId="1F601F8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Эти стандарты общественных научно-технических организаций унифицированные? Могут ли они быть односторонне согласованными стандартами?</w:t>
      </w:r>
    </w:p>
    <w:p w14:paraId="45A55E4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 называется согласно Градостроительному кодексу РФ документ, устанавливающий требования к предпринимательской деятельности членов саморегулируемых организаций?</w:t>
      </w:r>
    </w:p>
    <w:p w14:paraId="741F598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 Какие  требования к продукции, и какие требования к процессам и услугам установлены законодательством Российской Федерации о техническом регулировании?</w:t>
      </w:r>
    </w:p>
    <w:p w14:paraId="71BB958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Исходя, из какой необходимости, в каких целях и кем могут разрабатываться и утверждаться стандарты объединений юридических лиц? Это могут быть сопоставимые стандарты?</w:t>
      </w:r>
    </w:p>
    <w:p w14:paraId="4463EFC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 порядок разработки, утверждения, учета, изменения и отмены стандартов объединений юридических лиц? Влияет ли суть содержания нормативных документов на этот порядок?</w:t>
      </w:r>
    </w:p>
    <w:p w14:paraId="48F169E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На каком основании технический комитет по стандартизации готовит заключение по проекту стандарта объединения юридических лиц? Кто организует проведение экспертизы проекта стандарта с учетом структуры нормативного документа?</w:t>
      </w:r>
    </w:p>
    <w:p w14:paraId="70786B8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Каким образом, и в какой мере стандарты объединений юридических лиц разрабатываются и применяются в отношении данной или аналогичной продукции, процессов (методов) производства, эксплуатации и утилизации? Какова может быть структура нормативного документа?</w:t>
      </w:r>
    </w:p>
    <w:p w14:paraId="56C2051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Зависит ли применение стандарта объединения юридических лиц от программы по стандартизации страны и (или) местности их происхождения (осуществления), характера или особенностей сделок и (или) лиц, которые являются изготовителями, исполнителями, продавцами, покупателями?</w:t>
      </w:r>
    </w:p>
    <w:p w14:paraId="6C4B191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Федеральный закон «О техническом регулировании» регулирует ли отношения, связанные с применением мер по предотвращению возникновения и распространения массовых инфекционных заболеваний человека?</w:t>
      </w:r>
    </w:p>
    <w:p w14:paraId="180EE60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Исходя, из какого срока действия, или какой необходимости, в каких целях и кем могут разрабатываться и утверждаться стандарты коммерческих организаций, предприятий, акционерных обществ?</w:t>
      </w:r>
    </w:p>
    <w:p w14:paraId="0E9C078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Какой  Федеральный закон РФ регулирует отношения, возникающие при утилизации продукции?</w:t>
      </w:r>
    </w:p>
    <w:p w14:paraId="12DA274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Кем осуществляется прямое применение международного стандарта, или разработка проектов национальных и межнациональных стандартов?</w:t>
      </w:r>
    </w:p>
    <w:p w14:paraId="5621A91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lastRenderedPageBreak/>
        <w:t xml:space="preserve">Какие документы согласно Градостроительному кодексу РФ саморегулируемая организация не вправе разрабатывать и утверждать? </w:t>
      </w:r>
    </w:p>
    <w:p w14:paraId="64605FB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Каковы требования к обозначению стандартов? Как осуществляются ссылки на стандарты в регламентах?</w:t>
      </w:r>
    </w:p>
    <w:p w14:paraId="6046096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Каковы правила проведения работ по национальной стандартизации? Припомните общие положения.</w:t>
      </w:r>
    </w:p>
    <w:p w14:paraId="79E3F7F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Какова национальная система стандартизации Российской Федерации? Каков порядок разработки национальных стандартов?</w:t>
      </w:r>
    </w:p>
    <w:p w14:paraId="39AD352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Известна ли вам организация разработки стандарта?</w:t>
      </w:r>
    </w:p>
    <w:p w14:paraId="44DD9C7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 происходит разработка первой редакции проекта стандарта? Как осуществляется ссылка в регламенте (на стандарты) со скользящей идентификацией?</w:t>
      </w:r>
    </w:p>
    <w:p w14:paraId="04C980D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происходит разработка и рассмотрение окончательной редакции проекта стандарта? Знаете ли Вы правила проведения работ по межгосударственной стандартизации? </w:t>
      </w:r>
    </w:p>
    <w:p w14:paraId="4161782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Федеральный закон «О техническом регулировании» регулирует ли отношения, связанные с применением мер по профилактике массовых инфекционных заболеваний человека?</w:t>
      </w:r>
    </w:p>
    <w:p w14:paraId="534A354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 порядок разработки проектов межнациональных стандартов, автором которых является Российская Федерация (вне рамок МТК)?</w:t>
      </w:r>
    </w:p>
    <w:p w14:paraId="60EB7DF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 порядок рассмотрения в Российской Федерации проектов межнациональных стандартов, авторами которых являются другие государства-участники Соглашения или МТК, ведение секретариатов которых возложено на эти государства?</w:t>
      </w:r>
    </w:p>
    <w:p w14:paraId="454D943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Есть ли право у саморегулируемой организации согласно Градостроительному кодексу РФ разрабатывать и утверждать документы, устанавливающие обязательные требования к членам саморегулируемой организации, к их деятельности?</w:t>
      </w:r>
    </w:p>
    <w:p w14:paraId="4C3C40D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 порядок введения в действие принятых межнациональных стандартов для применения в Российской Федерации?.</w:t>
      </w:r>
    </w:p>
    <w:p w14:paraId="3E8FAAA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 порядок применения национальных стандартов Российской Федерации в случае их принятия в качестве межнациональных стандартов?.</w:t>
      </w:r>
    </w:p>
    <w:p w14:paraId="2891C35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 порядок прекращения применения межнациональных стандартов на территории Российской Федерации?</w:t>
      </w:r>
    </w:p>
    <w:p w14:paraId="7B00E80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назначения? Приведите пример из области строительства.</w:t>
      </w:r>
    </w:p>
    <w:p w14:paraId="6CD2508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к производительности, точности, быстроте обработки, прочности, калорийности и др.?</w:t>
      </w:r>
    </w:p>
    <w:p w14:paraId="5B68FC6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к составу и структуре (химическому, фракционному, концентрации примесей, содержанию компонентов и т.п.)? Приведите пример из области строительства.</w:t>
      </w:r>
    </w:p>
    <w:p w14:paraId="65A6CFE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по функциональной, геометрической, биологической, электромагнитной, электрической, прочностной, программной, технологической, метрологической, диагностической, организационной, информационной и другим видам совместимости? Приведите пример из области строительства.</w:t>
      </w:r>
    </w:p>
    <w:p w14:paraId="4B82D9B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Федеральный закон «О техническом регулировании» регулирует ли отношения, связанные с применением мер по оказанию медицинской помощи (за исключением случаев разработки, принятия, применения и исполнения обязательных требований к продукции, в том числе лекарственным средствам, медицинской технике, пищевой продукции)?</w:t>
      </w:r>
    </w:p>
    <w:p w14:paraId="75E7F50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Могут ли </w:t>
      </w:r>
      <w:r w:rsidRPr="00A66860">
        <w:rPr>
          <w:rFonts w:ascii="Calibri" w:eastAsia="Times New Roman" w:hAnsi="Calibri" w:cs="Century Gothic"/>
          <w:sz w:val="18"/>
          <w:szCs w:val="18"/>
          <w:lang w:eastAsia="ru-RU"/>
        </w:rPr>
        <w:t>документы саморегулируемой организации противоречить требованиям законодательства Российской Федерации, в том числе требованиям технических регламентов? В каком законе РФ продекларировано это положение?</w:t>
      </w:r>
    </w:p>
    <w:p w14:paraId="5EB132A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Что Вам известно о том, как осуществляется разработка раздела стандарта - Требования надежности? Приведите пример из области строительства. </w:t>
      </w:r>
    </w:p>
    <w:p w14:paraId="4EF0908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Федеральный закон «О техническом регулировании» регулирует ли отношения, связанные с применением мер по охране почвы?</w:t>
      </w:r>
    </w:p>
    <w:p w14:paraId="7DE5417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радиационной защиты? Приведите пример из области строительства.</w:t>
      </w:r>
    </w:p>
    <w:p w14:paraId="5F0C60F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Федеральный закон «О техническом регулировании» регулирует ли отношения, связанные с применением мер по охране атмосферного воздуха?</w:t>
      </w:r>
    </w:p>
    <w:p w14:paraId="78EFF61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lastRenderedPageBreak/>
        <w:t>Что Вам известно о том, как осуществляется разработка раздела стандарта - Требования стойкости к внешним воздействиям и живучести?</w:t>
      </w:r>
    </w:p>
    <w:p w14:paraId="28C173F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Федеральный закон «О техническом регулировании» регулирует ли отношения, связанные с применением мер по охране водных объектов?</w:t>
      </w:r>
    </w:p>
    <w:p w14:paraId="208B159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эргономики?</w:t>
      </w:r>
    </w:p>
    <w:p w14:paraId="12C703B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Федеральный закон «О техническом регулировании» регулирует ли отношения, связанные с применением мер по охране курортов?</w:t>
      </w:r>
    </w:p>
    <w:p w14:paraId="77E550A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экономного использования сырья, материалов, топлива, энергии и трудовых ресурсов?</w:t>
      </w:r>
    </w:p>
    <w:p w14:paraId="3352F43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Какие документы саморегулируемой организации не могут устанавливать преимущества для индивидуальных предпринимателей и юридических лиц, являющихся учредителями такой организации? В каком законе РФ продекларировано это положение?</w:t>
      </w:r>
    </w:p>
    <w:p w14:paraId="1070105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Федеральный закон «О техническом регулировании» регулирует ли отношения, связанные с применением мер по охране водных объектов, отнесенных к местам туризма и массового отдыха?</w:t>
      </w:r>
    </w:p>
    <w:p w14:paraId="362FA71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технологичности?</w:t>
      </w:r>
    </w:p>
    <w:p w14:paraId="5D29A36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безопасность продукции»?</w:t>
      </w:r>
    </w:p>
    <w:p w14:paraId="216F5B6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Конструктивные требования?</w:t>
      </w:r>
    </w:p>
    <w:p w14:paraId="48131B5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безопасность процессов производства»?</w:t>
      </w:r>
    </w:p>
    <w:p w14:paraId="200DDCE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к сырью, материалам, покупным изделиям?</w:t>
      </w:r>
    </w:p>
    <w:p w14:paraId="4EDFADF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безопасность эксплуатации продукции»?</w:t>
      </w:r>
    </w:p>
    <w:p w14:paraId="762254E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стандарта - Основополагающие организационно-методические стандарты (цели, задачи, классификационные структуры объектов стандартизации различного назначения, общие организационно-технические положения по проведению работ в определенной области деятельности и др.)?</w:t>
      </w:r>
    </w:p>
    <w:p w14:paraId="1E1F9F7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безопасность хранения продукции»?</w:t>
      </w:r>
    </w:p>
    <w:p w14:paraId="3E34B28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Какие документы саморегулируемой организации не должны приводить к недопущению, ограничению или устранению конкуренции, в том числе к разделу товарного рынка по территориальному принципу? В каком законе РФ продекларировано это положение?</w:t>
      </w:r>
    </w:p>
    <w:p w14:paraId="06B2B8C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безопасность перевозки продукции»?</w:t>
      </w:r>
    </w:p>
    <w:p w14:paraId="1167267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стандарта - Основополагающие организационно-методические стандарты (порядок разработки, принятия и внедрения нормативных документов, технических документов)?</w:t>
      </w:r>
    </w:p>
    <w:p w14:paraId="3D3BBFA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безопасность реализации и утилизации продукции»?</w:t>
      </w:r>
    </w:p>
    <w:p w14:paraId="38355A3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об основополагающих общетехнических стандартах?</w:t>
      </w:r>
    </w:p>
    <w:p w14:paraId="71D3C2C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называется </w:t>
      </w:r>
      <w:r w:rsidRPr="00A66860">
        <w:rPr>
          <w:rFonts w:ascii="Calibri" w:eastAsia="Times New Roman" w:hAnsi="Calibri" w:cs="Century Gothic"/>
          <w:sz w:val="18"/>
          <w:szCs w:val="18"/>
          <w:lang w:eastAsia="ru-RU"/>
        </w:rPr>
        <w:t>состояние продукции, при котором отсутствует недопустимый риск, связанный с причинением вреда жизни или здоровью граждан?</w:t>
      </w:r>
    </w:p>
    <w:p w14:paraId="63E5413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Классификация, основные параметры и (или) размеры? Приведите пример из области строительства.</w:t>
      </w:r>
    </w:p>
    <w:p w14:paraId="6D038F8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называется </w:t>
      </w:r>
      <w:r w:rsidRPr="00A66860">
        <w:rPr>
          <w:rFonts w:ascii="Calibri" w:eastAsia="Times New Roman" w:hAnsi="Calibri" w:cs="Century Gothic"/>
          <w:sz w:val="18"/>
          <w:szCs w:val="18"/>
          <w:lang w:eastAsia="ru-RU"/>
        </w:rPr>
        <w:t>состояние продукции, при котором отсутствует недопустимый риск, связанный с причинением вреда имуществу физических или юридических лиц?</w:t>
      </w:r>
    </w:p>
    <w:p w14:paraId="3CA52E5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Характеристики (свойства), которые являются обязательными и подлежат проверке? Приведите пример из области строительства.</w:t>
      </w:r>
    </w:p>
    <w:p w14:paraId="27F0923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называется </w:t>
      </w:r>
      <w:r w:rsidRPr="00A66860">
        <w:rPr>
          <w:rFonts w:ascii="Calibri" w:eastAsia="Times New Roman" w:hAnsi="Calibri" w:cs="Century Gothic"/>
          <w:sz w:val="18"/>
          <w:szCs w:val="18"/>
          <w:lang w:eastAsia="ru-RU"/>
        </w:rPr>
        <w:t>состояние продукции, при котором отсутствует недопустимый риск, связанный с причинением вреда государственному или муниципальному имуществу?</w:t>
      </w:r>
    </w:p>
    <w:p w14:paraId="5325CEB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lastRenderedPageBreak/>
        <w:t>Какие документы саморегулируемой организации не должны приводить к недопущению, ограничению или устранению конкуренции, в том числе к ограничению объема продажи или покупки товаров? В каком законе РФ продекларировано это положение?</w:t>
      </w:r>
    </w:p>
    <w:p w14:paraId="6C78766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назначения? Приведите пример из области строительства.</w:t>
      </w:r>
    </w:p>
    <w:p w14:paraId="64626C0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называется </w:t>
      </w:r>
      <w:r w:rsidRPr="00A66860">
        <w:rPr>
          <w:rFonts w:ascii="Calibri" w:eastAsia="Times New Roman" w:hAnsi="Calibri" w:cs="Century Gothic"/>
          <w:sz w:val="18"/>
          <w:szCs w:val="18"/>
          <w:lang w:eastAsia="ru-RU"/>
        </w:rPr>
        <w:t>состояние продукции, при котором отсутствует недопустимый риск, связанный с причинением вреда окружающей среде?</w:t>
      </w:r>
    </w:p>
    <w:p w14:paraId="2ED683D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надежности? Приведите пример из области строительства.</w:t>
      </w:r>
    </w:p>
    <w:p w14:paraId="768C6CE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называется </w:t>
      </w:r>
      <w:r w:rsidRPr="00A66860">
        <w:rPr>
          <w:rFonts w:ascii="Calibri" w:eastAsia="Times New Roman" w:hAnsi="Calibri" w:cs="Century Gothic"/>
          <w:sz w:val="18"/>
          <w:szCs w:val="18"/>
          <w:lang w:eastAsia="ru-RU"/>
        </w:rPr>
        <w:t>состояние продукции, при котором отсутствует недопустимый риск, связанный с причинением вреда жизни или здоровью животных и растений?</w:t>
      </w:r>
    </w:p>
    <w:p w14:paraId="043BA52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радиационной защиты? Приведите пример из области строительства.</w:t>
      </w:r>
    </w:p>
    <w:p w14:paraId="7F3C8A8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ветеринарно-санитарные и фитосанитарные меры»?</w:t>
      </w:r>
    </w:p>
    <w:p w14:paraId="509B85C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стойкости к внешним воздействиям и живучести? Приведите пример из области строительства.</w:t>
      </w:r>
    </w:p>
    <w:p w14:paraId="7968259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национальный стандарт»?</w:t>
      </w:r>
    </w:p>
    <w:p w14:paraId="2B770D3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эргономики? Приведите пример из области строительства.</w:t>
      </w:r>
    </w:p>
    <w:p w14:paraId="1141C3A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Какие документы саморегулируемой организации не должны приводить к недопущению, ограничению или устранению конкуренции, в том числе к ограничению ассортимента реализуемых товаров либо составу продавцов или покупателей (заказчиков)? В каком законе РФ продекларировано это положение?</w:t>
      </w:r>
    </w:p>
    <w:p w14:paraId="22FCAA8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международный стандарт»?</w:t>
      </w:r>
    </w:p>
    <w:p w14:paraId="5225C47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 осуществляется разработка раздела стандарта - требования экономного использования сырья, материалов, топлива, энергии и трудовых ресурсов? Приведите пример из области строительства.</w:t>
      </w:r>
    </w:p>
    <w:p w14:paraId="0DF0075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свод правил»?</w:t>
      </w:r>
    </w:p>
    <w:p w14:paraId="4C5762B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технологичности? Приведите пример из области строительства.</w:t>
      </w:r>
    </w:p>
    <w:p w14:paraId="4F72B77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схема подтверждения соответствия»?</w:t>
      </w:r>
    </w:p>
    <w:p w14:paraId="7EF5E1F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конструктивные требования? Приведите пример из области строительства.</w:t>
      </w:r>
    </w:p>
    <w:p w14:paraId="39E9C8D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форма подтверждения соответствия»?</w:t>
      </w:r>
    </w:p>
    <w:p w14:paraId="58CAEEB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безопасности? Приведите пример из области строительства.</w:t>
      </w:r>
    </w:p>
    <w:p w14:paraId="7C33EF8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технический регламент»?</w:t>
      </w:r>
    </w:p>
    <w:p w14:paraId="6F7968E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Какие документы саморегулируемой организации не должны приводить к недопущению, ограничению или устранению конкуренции, в том числе к созданию препятствий доступу на товарный рынок хозяйствующим субъектам? В каком законе РФ продекларировано это положение?</w:t>
      </w:r>
    </w:p>
    <w:p w14:paraId="1FBA7C2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электробезопасности? Приведите пример из области строительства.</w:t>
      </w:r>
    </w:p>
    <w:p w14:paraId="50399EF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техническое регулирование»?</w:t>
      </w:r>
    </w:p>
    <w:p w14:paraId="4D9519F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пожарной безопасности?</w:t>
      </w:r>
    </w:p>
    <w:p w14:paraId="6C10F7B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стандартизация»?</w:t>
      </w:r>
    </w:p>
    <w:p w14:paraId="61FBCDB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lastRenderedPageBreak/>
        <w:t>Что Вам известно о том, как осуществляется разработка раздела стандарта - требования взрывобезопасности? Приведите пример из области строительства.</w:t>
      </w:r>
    </w:p>
    <w:p w14:paraId="140EF1B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стандарт»?</w:t>
      </w:r>
    </w:p>
    <w:p w14:paraId="1C5BE15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радиационной безопасности? Приведите пример из области строительства.</w:t>
      </w:r>
    </w:p>
    <w:p w14:paraId="0BE04A4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система сертификации»?</w:t>
      </w:r>
    </w:p>
    <w:p w14:paraId="368E5BD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безопасности от воздействия химических и загрязняющих веществ? Приведите пример из области строительства.</w:t>
      </w:r>
    </w:p>
    <w:p w14:paraId="0E65021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В отношении каких объектов капитального строительства и каких видов работ должны быть определены требования к выдаче свидетельств о допуске членов саморегулируемой организации в сфере деятельности саморегулируемой организации? В каком законе РФ продекларировано это положение?</w:t>
      </w:r>
    </w:p>
    <w:p w14:paraId="540F24A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сертификат соответствия»?</w:t>
      </w:r>
    </w:p>
    <w:p w14:paraId="63FDAF6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безопасности при обслуживании машин и оборудования? Приведите пример из области строительства.</w:t>
      </w:r>
    </w:p>
    <w:p w14:paraId="163FA82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сертификация»?</w:t>
      </w:r>
      <w:r w:rsidRPr="00A66860">
        <w:rPr>
          <w:rFonts w:ascii="Calibri" w:eastAsia="Times New Roman" w:hAnsi="Calibri" w:cs="TimesNewRomanPSMT"/>
          <w:sz w:val="18"/>
          <w:szCs w:val="18"/>
          <w:lang w:eastAsia="ru-RU"/>
        </w:rPr>
        <w:tab/>
      </w:r>
    </w:p>
    <w:p w14:paraId="232221C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к защитным средствам и мероприятиям обеспечения безопасности? Приведите пример из области строительства.</w:t>
      </w:r>
    </w:p>
    <w:p w14:paraId="6F75B73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риск»?</w:t>
      </w:r>
    </w:p>
    <w:p w14:paraId="1201909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Класс опасности, допустимые уровни опасных и вредных производственных факторов? Приведите пример из области строительства.</w:t>
      </w:r>
    </w:p>
    <w:p w14:paraId="6115D1B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продукция»?</w:t>
      </w:r>
    </w:p>
    <w:p w14:paraId="1D1A5A6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Правила приемки? Приведите пример из области строительства.</w:t>
      </w:r>
    </w:p>
    <w:p w14:paraId="170AF8D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подтверждение соответствия»?</w:t>
      </w:r>
    </w:p>
    <w:p w14:paraId="1AF9E8C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Какие требования к членам саморегулируемой организации предъявляются при выдаче свидетельств о допуске? В каком законе РФ продекларировано это положение?</w:t>
      </w:r>
    </w:p>
    <w:p w14:paraId="0064513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Методы контроля? Приведите пример из области строительства.</w:t>
      </w:r>
    </w:p>
    <w:p w14:paraId="238BAD6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оценка соответствия»?</w:t>
      </w:r>
    </w:p>
    <w:p w14:paraId="408811C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Транспортирование и хранение? Приведите пример из области строительства.</w:t>
      </w:r>
    </w:p>
    <w:p w14:paraId="3F1EBA7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орган по сертификации»?</w:t>
      </w:r>
    </w:p>
    <w:p w14:paraId="18E513E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Указания по эксплуатации? Приведите пример из области строительства.</w:t>
      </w:r>
    </w:p>
    <w:p w14:paraId="2739F54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национальный стандарт»?</w:t>
      </w:r>
    </w:p>
    <w:p w14:paraId="7583E65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охраны окружающей среды? Приведите пример из области строительства.</w:t>
      </w:r>
    </w:p>
    <w:p w14:paraId="60282B8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международный стандарт»?</w:t>
      </w:r>
    </w:p>
    <w:p w14:paraId="001B0CE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требованиях к построению стандарта? Приведите пример из области строительства.</w:t>
      </w:r>
    </w:p>
    <w:p w14:paraId="28CA9D2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Предъявляется ли требование о наличии определенного стажа работы к выдаче свидетельств о допуске членов саморегулируемой организации в сфере деятельности саморегулируемой организации? В каком законе РФ продекларировано это положение?</w:t>
      </w:r>
    </w:p>
    <w:p w14:paraId="7FFB096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lastRenderedPageBreak/>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контроль (надзор) за соблюдением требований технических регламентов»?</w:t>
      </w:r>
    </w:p>
    <w:p w14:paraId="5CA58E4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структурных элементах стандарта? Приведите пример из области строительства</w:t>
      </w:r>
    </w:p>
    <w:p w14:paraId="565071B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идентификация продукции»?</w:t>
      </w:r>
    </w:p>
    <w:p w14:paraId="67285D1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требованиях к изложению стандарта? Приведите пример из области строительства</w:t>
      </w:r>
    </w:p>
    <w:p w14:paraId="128817B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знак соответствия»?</w:t>
      </w:r>
    </w:p>
    <w:p w14:paraId="0A03AC7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требованиях к тексту стандарта? Приведите пример из области строительства</w:t>
      </w:r>
    </w:p>
    <w:p w14:paraId="49FB2B6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знак обращения на рынке»?</w:t>
      </w:r>
    </w:p>
    <w:p w14:paraId="43BD5C7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делении текста стандарта? Приведите пример из области строительства</w:t>
      </w:r>
    </w:p>
    <w:p w14:paraId="5291551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декларация о соответствии»?</w:t>
      </w:r>
    </w:p>
    <w:p w14:paraId="2C792F1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Предъявляется ли требование о наличии определенного уровня повышения квалификации, профессиональной переподготовке при выдаче свидетельств о допуске членов саморегулируемой организации в сфере деятельности саморегулируемой организации? В каком законе РФ продекларировано это положение?</w:t>
      </w:r>
    </w:p>
    <w:p w14:paraId="40113F6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применении в стандартах графического материала, формул, ссылок, примечаний, сносок, примеров, сокращений, условных обозначений, изображений и знаков?. Приведите пример из области строительства</w:t>
      </w:r>
    </w:p>
    <w:p w14:paraId="70B94FE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w:t>
      </w:r>
      <w:r w:rsidRPr="00A66860">
        <w:rPr>
          <w:rFonts w:ascii="Calibri" w:eastAsia="Times New Roman" w:hAnsi="Calibri" w:cs="Century Gothic"/>
          <w:sz w:val="18"/>
          <w:szCs w:val="18"/>
          <w:lang w:eastAsia="ru-RU"/>
        </w:rPr>
        <w:t xml:space="preserve"> Федеральный закон «О техническом регулировании» трактует термин</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декларирование соответствия»?</w:t>
      </w:r>
    </w:p>
    <w:p w14:paraId="103ACE0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правила применения в стандартах единиц физических величин и числовых значений? Приведите пример из области строительства</w:t>
      </w:r>
    </w:p>
    <w:p w14:paraId="3AFD865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 xml:space="preserve">называется процедурная </w:t>
      </w:r>
      <w:r w:rsidRPr="00A66860">
        <w:rPr>
          <w:rFonts w:ascii="Calibri" w:eastAsia="Times New Roman" w:hAnsi="Calibri" w:cs="Century Gothic"/>
          <w:sz w:val="18"/>
          <w:szCs w:val="18"/>
          <w:lang w:eastAsia="ru-RU"/>
        </w:rPr>
        <w:t>форма подтверждения соответствия продукции требованиям технических регламентов?</w:t>
      </w:r>
    </w:p>
    <w:p w14:paraId="2B17246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требования к построению и изложению изменений к стандарту? Приведите пример из области строительства</w:t>
      </w:r>
    </w:p>
    <w:p w14:paraId="31DD304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Century Gothic"/>
          <w:sz w:val="18"/>
          <w:szCs w:val="18"/>
          <w:lang w:eastAsia="ru-RU"/>
        </w:rPr>
        <w:t xml:space="preserve"> документ, удостоверяющий соответствие выпускаемой в обращение продукции требованиям технических регламентов?</w:t>
      </w:r>
    </w:p>
    <w:p w14:paraId="0D91127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требования к оформлению стандартов? Приведите пример из области строительства</w:t>
      </w:r>
    </w:p>
    <w:p w14:paraId="117E4BC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Century Gothic"/>
          <w:sz w:val="18"/>
          <w:szCs w:val="18"/>
          <w:lang w:eastAsia="ru-RU"/>
        </w:rPr>
        <w:t xml:space="preserve"> документ, удостоверяющий соответствие выпускаемой в обращение продукции требованиям технических регламентов?</w:t>
      </w:r>
    </w:p>
    <w:p w14:paraId="352ED8E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требования к оформлению текста стандартов? Приведите пример из области строительства</w:t>
      </w:r>
    </w:p>
    <w:p w14:paraId="61430EA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Предъявляется ли требование о наличии образования определенного уровня и профиля при выдаче свидетельств о допуске членов саморегулируемой организации в сфере деятельности саморегулируемой организации? В каком законе РФ продекларировано это положение?</w:t>
      </w:r>
    </w:p>
    <w:p w14:paraId="6496BBA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Century Gothic"/>
          <w:sz w:val="18"/>
          <w:szCs w:val="18"/>
          <w:lang w:eastAsia="ru-RU"/>
        </w:rPr>
        <w:t xml:space="preserve"> обозначение, служащее для информирования приобретателей о соответствии выпускаемой в обращение продукции требованиям технических регламентов?</w:t>
      </w:r>
    </w:p>
    <w:p w14:paraId="05A976A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требования к оформлению страниц стандартов? Приведите пример из области строительства</w:t>
      </w:r>
    </w:p>
    <w:p w14:paraId="5139594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Century Gothic"/>
          <w:sz w:val="18"/>
          <w:szCs w:val="18"/>
          <w:lang w:eastAsia="ru-RU"/>
        </w:rPr>
        <w:t xml:space="preserve"> обозначение,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w:t>
      </w:r>
    </w:p>
    <w:p w14:paraId="2022E19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Каковы требования к содержанию основополагающих стандартов? Приведите пример из области строительства</w:t>
      </w:r>
    </w:p>
    <w:p w14:paraId="753648A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Century Gothic"/>
          <w:sz w:val="18"/>
          <w:szCs w:val="18"/>
          <w:lang w:eastAsia="ru-RU"/>
        </w:rPr>
        <w:t xml:space="preserve">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14:paraId="3E8E423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требования к содержанию стандартов на продукцию, услуги? Приведите пример из области строительства</w:t>
      </w:r>
    </w:p>
    <w:p w14:paraId="728E916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lastRenderedPageBreak/>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Century Gothic"/>
          <w:sz w:val="18"/>
          <w:szCs w:val="18"/>
          <w:lang w:eastAsia="ru-RU"/>
        </w:rPr>
        <w:t xml:space="preserve"> обозначение, служащее для информирования приобретателей о соответствии выпускаемой в обращение продукции требованиям технических регламентов?</w:t>
      </w:r>
    </w:p>
    <w:p w14:paraId="626C94A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требования к содержанию стандартов общих технических требований? Приведите пример из области строительства</w:t>
      </w:r>
    </w:p>
    <w:p w14:paraId="7A8E9C2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Century Gothic"/>
          <w:sz w:val="18"/>
          <w:szCs w:val="18"/>
          <w:lang w:eastAsia="ru-RU"/>
        </w:rPr>
        <w:t xml:space="preserve"> обозначение,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w:t>
      </w:r>
    </w:p>
    <w:p w14:paraId="4C09A92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Предъявляется ли квалификационные требования к индивидуальным предпринимателям, работникам индивидуального предпринимателя, работникам юридического лица при выдаче свидетельств о допуске членов саморегулируемой организации в сфере деятельности саморегулируемой организации? В каком законе РФ продекларировано это положение?</w:t>
      </w:r>
    </w:p>
    <w:p w14:paraId="29AB62D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требования к содержанию стандартов технических условий? Приведите пример из области строительства?</w:t>
      </w:r>
    </w:p>
    <w:p w14:paraId="2EFB768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Century Gothic"/>
          <w:sz w:val="18"/>
          <w:szCs w:val="18"/>
          <w:lang w:eastAsia="ru-RU"/>
        </w:rPr>
        <w:t xml:space="preserve"> установление тождественности характеристик продукции ее существенным признакам?</w:t>
      </w:r>
    </w:p>
    <w:p w14:paraId="7FFEB0C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требования к содержанию стандартов на методы контроля (испытаний, измерений, анализа)? Приведите пример из области строительства</w:t>
      </w:r>
    </w:p>
    <w:p w14:paraId="68D14BD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Century Gothic"/>
          <w:sz w:val="18"/>
          <w:szCs w:val="18"/>
          <w:lang w:eastAsia="ru-RU"/>
        </w:rPr>
        <w:t xml:space="preserve"> проверка выполнения юридическим лицом или индивидуальным предпринимателем требований технических регламентов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и принятие мер по результатам проверки?</w:t>
      </w:r>
    </w:p>
    <w:p w14:paraId="405746C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На какой основе (добровольной или принудительной) применяется Федеральный закон «О техническом регулировании» к процессам реализации и утилизации? </w:t>
      </w:r>
    </w:p>
    <w:p w14:paraId="6F42372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Century Gothic"/>
          <w:sz w:val="18"/>
          <w:szCs w:val="18"/>
          <w:lang w:eastAsia="ru-RU"/>
        </w:rPr>
        <w:t xml:space="preserve"> стандарт, принятый международной организацией?</w:t>
      </w:r>
    </w:p>
    <w:p w14:paraId="5A4B83C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требования к содержанию стандартов на работы (процессы), услуги? Приведите пример из области строительства</w:t>
      </w:r>
    </w:p>
    <w:p w14:paraId="1E0A44D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Century Gothic"/>
          <w:sz w:val="18"/>
          <w:szCs w:val="18"/>
          <w:lang w:eastAsia="ru-RU"/>
        </w:rPr>
        <w:t xml:space="preserve"> стандарт, утвержденный национальным органом Российской Федерации по стандартизации</w:t>
      </w:r>
    </w:p>
    <w:p w14:paraId="0AFF37F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требования к содержанию стандарта на работы (процессы), услуги? Приведите пример из области строительства</w:t>
      </w:r>
    </w:p>
    <w:p w14:paraId="7C127BA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Могут ли содержать требования к выдаче свидетельств о допуске требование о наличии у индивидуального предпринимателя, юридического лица имущества, необходимого для выполнения соответствующих работ? В каком законе РФ продекларировано это положение?</w:t>
      </w:r>
    </w:p>
    <w:p w14:paraId="6C1ECB1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 называется</w:t>
      </w:r>
      <w:r w:rsidRPr="00A66860">
        <w:rPr>
          <w:rFonts w:ascii="Calibri" w:eastAsia="Times New Roman" w:hAnsi="Calibri" w:cs="Century Gothic"/>
          <w:sz w:val="18"/>
          <w:szCs w:val="18"/>
          <w:lang w:eastAsia="ru-RU"/>
        </w:rPr>
        <w:t xml:space="preserve"> юридическое лицо или индивидуальный предприниматель, аккредитованный в установленном порядке для выполнения работ по сертификации?</w:t>
      </w:r>
      <w:r w:rsidRPr="00A66860">
        <w:rPr>
          <w:rFonts w:ascii="Calibri" w:eastAsia="Times New Roman" w:hAnsi="Calibri" w:cs="TimesNewRomanPSMT"/>
          <w:sz w:val="18"/>
          <w:szCs w:val="18"/>
          <w:lang w:eastAsia="ru-RU"/>
        </w:rPr>
        <w:t xml:space="preserve"> См. </w:t>
      </w:r>
      <w:r w:rsidRPr="00A66860">
        <w:rPr>
          <w:rFonts w:ascii="Calibri" w:eastAsia="Times New Roman" w:hAnsi="Calibri" w:cs="Century Gothic"/>
          <w:sz w:val="18"/>
          <w:szCs w:val="18"/>
          <w:lang w:eastAsia="ru-RU"/>
        </w:rPr>
        <w:t>Федеральный закон «О техническом регулировании».</w:t>
      </w:r>
    </w:p>
    <w:p w14:paraId="7461793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требования безопасности для жизни и здоровья населения при проведении технологических операций? Приведите пример из области строительства</w:t>
      </w:r>
    </w:p>
    <w:p w14:paraId="5A74CAD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Century Gothic"/>
          <w:sz w:val="18"/>
          <w:szCs w:val="18"/>
          <w:lang w:eastAsia="ru-RU"/>
        </w:rPr>
        <w:t xml:space="preserve"> прямое или косвенное определение соблюдения требований, предъявляемых к объекту?</w:t>
      </w:r>
    </w:p>
    <w:p w14:paraId="4D965E1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требования охраны окружающей природной среды? Приведите пример из области строительства</w:t>
      </w:r>
    </w:p>
    <w:p w14:paraId="1CA3825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называется </w:t>
      </w:r>
      <w:r w:rsidRPr="00A66860">
        <w:rPr>
          <w:rFonts w:ascii="Calibri" w:eastAsia="Times New Roman" w:hAnsi="Calibri" w:cs="Century Gothic"/>
          <w:sz w:val="18"/>
          <w:szCs w:val="18"/>
          <w:lang w:eastAsia="ru-RU"/>
        </w:rPr>
        <w:t>документальное удостоверение соответствия продукции или иных объектов, процессов, выполнения работ или оказания услуг требованиям технических регламентов, положениям стандартов, сводов правил или условиям договоров?</w:t>
      </w:r>
      <w:r w:rsidRPr="00A66860">
        <w:rPr>
          <w:rFonts w:ascii="Calibri" w:eastAsia="Times New Roman" w:hAnsi="Calibri" w:cs="TimesNewRomanPSMT"/>
          <w:sz w:val="18"/>
          <w:szCs w:val="18"/>
          <w:lang w:eastAsia="ru-RU"/>
        </w:rPr>
        <w:t xml:space="preserve"> См. </w:t>
      </w:r>
      <w:r w:rsidRPr="00A66860">
        <w:rPr>
          <w:rFonts w:ascii="Calibri" w:eastAsia="Times New Roman" w:hAnsi="Calibri" w:cs="Century Gothic"/>
          <w:sz w:val="18"/>
          <w:szCs w:val="18"/>
          <w:lang w:eastAsia="ru-RU"/>
        </w:rPr>
        <w:t>Федеральный закон «О техническом регулировании».</w:t>
      </w:r>
    </w:p>
    <w:p w14:paraId="47CC77C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Какие Вы знаете документы, представляемые для регистрации нормативных документов (СНиП, ГОСТ, ГОСТ Р, СП, РДС)?</w:t>
      </w:r>
    </w:p>
    <w:p w14:paraId="0A1D141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Century Gothic"/>
          <w:sz w:val="18"/>
          <w:szCs w:val="18"/>
          <w:lang w:eastAsia="ru-RU"/>
        </w:rPr>
        <w:t xml:space="preserve">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14:paraId="1899AD8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Какие Вы знаете нормативные документы по строительству, действующие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 xml:space="preserve"> на территории Российской Федерации?</w:t>
      </w:r>
    </w:p>
    <w:p w14:paraId="5AA2B35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lastRenderedPageBreak/>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14:paraId="2EC7CDC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Могут ли быть потребованы саморегулируемой организацией при выдаче свидетельств о допуске, необходимого для выполнения соответствующих работ, подтверждение вида права, на котором лицо может использовать имеющееся у него имущество? В каком законе РФ продекларировано это положение?</w:t>
      </w:r>
    </w:p>
    <w:p w14:paraId="422E20B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об информационном обеспечении стандартизации?</w:t>
      </w:r>
    </w:p>
    <w:p w14:paraId="7EA9C2A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форма осуществляемого органом по сертификации подтверждения соответствия объектов требованиям технических регламентов, положениям стандартов, сводов правил или условиям договоров?</w:t>
      </w:r>
    </w:p>
    <w:p w14:paraId="519D670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 порядок и правила пользования Федеральным фондом государственных (национальных) стандартов общероссийских классификаторов технико-экономической информации, международных (региональных) стандартов, правил, норм и рекомендаций по стандартизации, национальных стандартов зарубежных стран?</w:t>
      </w:r>
    </w:p>
    <w:p w14:paraId="1E86097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 xml:space="preserve">называется </w:t>
      </w:r>
      <w:r w:rsidRPr="00A66860">
        <w:rPr>
          <w:rFonts w:ascii="Calibri" w:eastAsia="Times New Roman" w:hAnsi="Calibri" w:cs="Century Gothic"/>
          <w:sz w:val="18"/>
          <w:szCs w:val="18"/>
          <w:lang w:eastAsia="ru-RU"/>
        </w:rPr>
        <w:t>документ, удостоверяющий соответствие объекта требованиям технических регламентов, положениям стандартов, сводов правил или условиям договоров?</w:t>
      </w:r>
    </w:p>
    <w:p w14:paraId="17256A6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проведении работ по подготовке проектов нормативных документов (РДС 10-201-94)? Как производится регистрация нормативных документов в области строительства?</w:t>
      </w:r>
    </w:p>
    <w:p w14:paraId="1170B5C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Century Gothic"/>
          <w:sz w:val="18"/>
          <w:szCs w:val="18"/>
          <w:lang w:eastAsia="ru-RU"/>
        </w:rPr>
        <w:t xml:space="preserve"> совокупность правил выполнения работ по сертификации, ее участников и правил функционирования системы сертификации в целом?</w:t>
      </w:r>
    </w:p>
    <w:p w14:paraId="2BFA9FD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об организации разработки нормативных документов в области строительства?</w:t>
      </w:r>
    </w:p>
    <w:p w14:paraId="48D38B7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 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w:t>
      </w:r>
      <w:r w:rsidRPr="00A66860">
        <w:rPr>
          <w:rFonts w:ascii="Calibri" w:eastAsia="Times New Roman" w:hAnsi="Calibri" w:cs="TimesNewRomanPSMT"/>
          <w:sz w:val="18"/>
          <w:szCs w:val="18"/>
          <w:lang w:eastAsia="ru-RU"/>
        </w:rPr>
        <w:t xml:space="preserve"> См. </w:t>
      </w:r>
      <w:r w:rsidRPr="00A66860">
        <w:rPr>
          <w:rFonts w:ascii="Calibri" w:eastAsia="Times New Roman" w:hAnsi="Calibri" w:cs="Century Gothic"/>
          <w:sz w:val="18"/>
          <w:szCs w:val="18"/>
          <w:lang w:eastAsia="ru-RU"/>
        </w:rPr>
        <w:t>Федеральный закон «О техническом регулировании».</w:t>
      </w:r>
    </w:p>
    <w:p w14:paraId="769A5E8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На какой основе (добровольной или принудительной) применяется Федеральный закон «О техническом регулировании» к процессам перевозки?</w:t>
      </w:r>
    </w:p>
    <w:p w14:paraId="1B2A068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Имеет ли право саморегулируемая организация требовать подтверждения достижения положительных результатов путем проведения в установленном порядке проверки квалификации индивидуальных предпринимателей, работников индивидуальных предпринимателей, работников юридических лиц? В каком законе РФ продекларировано это положение?</w:t>
      </w:r>
    </w:p>
    <w:p w14:paraId="3649A25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и применения на добровольной основе требований к выполнению работ или оказанию строительных услуг?</w:t>
      </w:r>
    </w:p>
    <w:p w14:paraId="41E5C50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материалах, представляемых организацией-разработчиком для принятия (одобрения) нормативного документа в Госстрое России?</w:t>
      </w:r>
    </w:p>
    <w:p w14:paraId="26C3E30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документ, который принят международным договором Российской Федерации и устанавливает обязательные для применения и исполнения требования к объектам технического регулирования?</w:t>
      </w:r>
    </w:p>
    <w:p w14:paraId="43E93C5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документ, который ратифицирован в порядке, установленном законодательством Российской Федерации, и устанавливает обязательные для применения и исполнения требования к объектам технического регулирования?</w:t>
      </w:r>
    </w:p>
    <w:p w14:paraId="65BCA34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Каковы обязанности подразделений Министерства (Федерального агентства/службы) по рассмотрению нормативных документов, утверждаемых Госстандартом Российской Федерации на материалы и оборудование, применяемые в строительстве?</w:t>
      </w:r>
    </w:p>
    <w:p w14:paraId="10D1CF0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14:paraId="5C00751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 осуществляется регистрация строительных норм и правил, государственных и межгосударственных стандартов, сводов правил и руководящих документов? Как осуществляется регистрация территориальных строительных норм?</w:t>
      </w:r>
    </w:p>
    <w:p w14:paraId="1898F7F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lastRenderedPageBreak/>
        <w:t xml:space="preserve">Что Вам известно об обозначении национального стандарта? </w:t>
      </w:r>
    </w:p>
    <w:p w14:paraId="3F6E1EF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 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документ в области стандартизации, в котором содержатся технические правила и (или) описание процессов и который применяется на добровольной основе?</w:t>
      </w:r>
      <w:r w:rsidRPr="00A66860">
        <w:rPr>
          <w:rFonts w:ascii="Calibri" w:eastAsia="Times New Roman" w:hAnsi="Calibri" w:cs="TimesNewRomanPSMT"/>
          <w:sz w:val="18"/>
          <w:szCs w:val="18"/>
          <w:lang w:eastAsia="ru-RU"/>
        </w:rPr>
        <w:t xml:space="preserve"> См. </w:t>
      </w:r>
      <w:r w:rsidRPr="00A66860">
        <w:rPr>
          <w:rFonts w:ascii="Calibri" w:eastAsia="Times New Roman" w:hAnsi="Calibri" w:cs="Century Gothic"/>
          <w:sz w:val="18"/>
          <w:szCs w:val="18"/>
          <w:lang w:eastAsia="ru-RU"/>
        </w:rPr>
        <w:t>Федеральный закон «О техническом регулировании».</w:t>
      </w:r>
    </w:p>
    <w:p w14:paraId="7EA7C2B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Какие минимально необходимые требования к выдаче свидетельств о допуске к работам, которые оказывают влияние на безопасность объектов капитального строительства, установлены Градостроительным кодексом РФ?</w:t>
      </w:r>
    </w:p>
    <w:p w14:paraId="04E5315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 осуществляется издание и распространение нормативных документов?</w:t>
      </w:r>
    </w:p>
    <w:p w14:paraId="67A3524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Какова роль стандартизации при создании и функционировании систем качества? В каких стандартах содержатся основные положения систем качества?</w:t>
      </w:r>
    </w:p>
    <w:p w14:paraId="7F98BFB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Можете ли Вы раскрыть содержание ЕСКД, ЕСТП, ЕСТПП, ГСИ и привести примеры их применения в строительной отрасли?</w:t>
      </w:r>
    </w:p>
    <w:p w14:paraId="2200B43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правовые основы стандартизации?</w:t>
      </w:r>
    </w:p>
    <w:p w14:paraId="100E73E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историю развития стандартизации в России?</w:t>
      </w:r>
    </w:p>
    <w:p w14:paraId="158046A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На какой основе (добровольной или принудительной) применяется Федеральный закон «О техническом регулировании» к процессам хранения? </w:t>
      </w:r>
    </w:p>
    <w:p w14:paraId="7523F65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Вы знаете о Международной организация по стандартизации (ИСО)?</w:t>
      </w:r>
    </w:p>
    <w:p w14:paraId="7FAE813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основные положения государственной системы стандартизации ГСС?</w:t>
      </w:r>
    </w:p>
    <w:p w14:paraId="649FB62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о системах качества в строительстве?</w:t>
      </w:r>
    </w:p>
    <w:p w14:paraId="5E1CDA2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Является ли минимально необходимым и достаточным для выдачи свидетельств о допуске к работам, которые оказывают влияние на безопасность объектов капитального строительства, требование о наличии высшего или среднего профессионального образования соответствующего профиля для выполнения определенных видов работ у работников индивидуального предпринимателя? В каком законе РФ продекларировано это положение?</w:t>
      </w:r>
    </w:p>
    <w:p w14:paraId="13E9E30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о стандартах управления экологической безопасностью? Приведите примеры таких стандартов.</w:t>
      </w:r>
    </w:p>
    <w:p w14:paraId="0EB7941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о менеджменте систем качества в строительстве?</w:t>
      </w:r>
    </w:p>
    <w:p w14:paraId="33B8ABD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о банках данных по стандартизации; сертификации; метрологии?</w:t>
      </w:r>
    </w:p>
    <w:p w14:paraId="4EA62D0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о стандартизации требований безопасности, экологичности продукции и производства, ресурсосбережения?</w:t>
      </w:r>
    </w:p>
    <w:p w14:paraId="5819528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состав комплексов основополагающих и общетехнических стандартов ЕСКД, ЕСТД, ГСП, ССБТ, СООП, СРПП и др.?</w:t>
      </w:r>
    </w:p>
    <w:p w14:paraId="5E801D1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о роли стандартизации и унификации в повышении эффективности строительного производства?</w:t>
      </w:r>
    </w:p>
    <w:p w14:paraId="73E82A6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Знаете ли Вы что-либо о Международной электротехнической комиссии (МЭК), а также Европейской организации по качеству (ЕОК)?</w:t>
      </w:r>
    </w:p>
    <w:p w14:paraId="2CB0B79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На какой основе (добровольной или принудительной) применяется Федеральный закон «О техническом регулировании» к процессам эксплуатации? </w:t>
      </w:r>
    </w:p>
    <w:p w14:paraId="127F2E6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понятии "Нормативный документ"?</w:t>
      </w:r>
    </w:p>
    <w:p w14:paraId="3423575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Является ли минимально необходимым и достаточным для выдачи свидетельств о допуске к работам, , которые оказывают влияние на безопасность объектов капитального строительства, требование о наличии высшего или среднего профессионального образования соответствующего профиля для выполнения определенных видов работ, у работников юридического лица? В каком законе РФ продекларировано это положение?</w:t>
      </w:r>
    </w:p>
    <w:p w14:paraId="4ADA9A7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 Вы можете истолковать понятие "Стандарт"? Дайте определения стандартам: на совместимость, на услугу, стандарт на процесс, стандарт с открытыми значениями.</w:t>
      </w:r>
    </w:p>
    <w:p w14:paraId="3F64BCB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Можете ли Вы сформулировать определение стандартизации?</w:t>
      </w:r>
    </w:p>
    <w:p w14:paraId="16A8B17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Какие Вы знаете Виды нормативных документов?</w:t>
      </w:r>
    </w:p>
    <w:p w14:paraId="60ADEFA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Вы знаете о нормативных документах вида Технические условия?</w:t>
      </w:r>
    </w:p>
    <w:p w14:paraId="0BD00BC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Вы знаете о нормативных документах вида Технический регламент?</w:t>
      </w:r>
    </w:p>
    <w:p w14:paraId="47607B8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Вы знаете о задачах стандартизации?</w:t>
      </w:r>
    </w:p>
    <w:p w14:paraId="5B70BB2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Какие Вы знаете принципы стандартизации?</w:t>
      </w:r>
    </w:p>
    <w:p w14:paraId="0EC85C0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lastRenderedPageBreak/>
        <w:t>Какие Вы знаете цели стандартизации?</w:t>
      </w:r>
    </w:p>
    <w:p w14:paraId="377E328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Каково значение стандартизации?</w:t>
      </w:r>
    </w:p>
    <w:p w14:paraId="7F647C2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Какое количество работников должны иметь высшее профессиональное образование соответствующего профиля у работников индивидуального предпринимателя для выдачи свидетельств о допуске к работам? В каком законе РФ продекларировано это положение?</w:t>
      </w:r>
    </w:p>
    <w:p w14:paraId="4CFB65E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На какой основе (добровольной или принудительной) применяется Федеральный закон «О техническом регулировании» к процессам наладки? </w:t>
      </w:r>
    </w:p>
    <w:p w14:paraId="6380BC8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Можете ли Вы обосновать необходимость стандартизации?</w:t>
      </w:r>
    </w:p>
    <w:p w14:paraId="5CCEA6E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такое объект стандартизации (определение)?</w:t>
      </w:r>
    </w:p>
    <w:p w14:paraId="7EE57D1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Какие Вы знаете объекты стандартизации?</w:t>
      </w:r>
    </w:p>
    <w:p w14:paraId="44FC329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Какова правовая база стандартизации?</w:t>
      </w:r>
    </w:p>
    <w:p w14:paraId="1A2DD24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Вы знакомы с Законом "О техническом регулировании".</w:t>
      </w:r>
    </w:p>
    <w:p w14:paraId="6AE7C3B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Какие Вам известны категории стандартов? Поясните понятие – сопоставимые стандарты.</w:t>
      </w:r>
    </w:p>
    <w:p w14:paraId="584BC42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Какие Вы знаете виды стандартов?</w:t>
      </w:r>
    </w:p>
    <w:p w14:paraId="6DB0FE6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Вы можете рассказать о стандартах научно-технических, инженерных обществ и других общественных организаций?</w:t>
      </w:r>
    </w:p>
    <w:p w14:paraId="3A1DC23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Какое количество работников должны иметь должны иметь среднее профессиональное образование соответствующего профиля у работников индивидуального предпринимателя для выдачи свидетельств о допуске к работам? В каком законе РФ продекларировано это положение?</w:t>
      </w:r>
    </w:p>
    <w:p w14:paraId="22B176C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Вы можете рассказать о стандартах предприятий (СТП)?</w:t>
      </w:r>
    </w:p>
    <w:p w14:paraId="0D276BB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такое основополагающий стандарт?</w:t>
      </w:r>
    </w:p>
    <w:p w14:paraId="3C5D26A0" w14:textId="77777777" w:rsidR="00A66860" w:rsidRPr="00A66860" w:rsidRDefault="00A66860" w:rsidP="00A66860">
      <w:pPr>
        <w:numPr>
          <w:ilvl w:val="0"/>
          <w:numId w:val="1"/>
        </w:numPr>
        <w:tabs>
          <w:tab w:val="left"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На какой основе (добровольной или принудительной) применяется Федеральный закон «О техническом регулировании» к процессам монтажа? </w:t>
      </w:r>
    </w:p>
    <w:p w14:paraId="5C9F905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такое стандарты на продукцию (услугу)?</w:t>
      </w:r>
    </w:p>
    <w:p w14:paraId="7071D0C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такое стандарты на работы (процессы)?</w:t>
      </w:r>
    </w:p>
    <w:p w14:paraId="5963DE8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такое стандарты на методы контроля (испытания, измерения, анализа)?</w:t>
      </w:r>
    </w:p>
    <w:p w14:paraId="675BBDE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Распространяются, или нет действия федерального закона «О техническом регулировании» на социально-экономические меры в области охраны труда?</w:t>
      </w:r>
    </w:p>
    <w:p w14:paraId="4591F66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Распространяются, или нет действия федерального закона «О техническом регулировании» на организационные меры в области охраны труда?</w:t>
      </w:r>
    </w:p>
    <w:p w14:paraId="0BA5B37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Распространяются, или нет действия федерального закона «О техническом регулировании» на санитарно-гигиенические меры в области охраны труда?</w:t>
      </w:r>
    </w:p>
    <w:p w14:paraId="6EE1C57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Какое количество работников должны иметь высшее профессиональное образование соответствующего профиля у работников юридического лица для выдачи свидетельств о допуске к работам? В каком законе РФ продекларировано это положение?</w:t>
      </w:r>
    </w:p>
    <w:p w14:paraId="6661A17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Распространяются, или нет действия федерального закона «О техническом регулировании» на лечебно-профилактические меры в области охраны труда?</w:t>
      </w:r>
    </w:p>
    <w:p w14:paraId="4A7C9C2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Распространяются, или нет действия федерального закона «О техническом регулировании» на реабилитационные меры в области охраны труда?</w:t>
      </w:r>
    </w:p>
    <w:p w14:paraId="297FBEB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Может ли быть техническим регламентом международный договор Российской Федерации, ратифицированный в порядке, установленном законодательством?</w:t>
      </w:r>
    </w:p>
    <w:p w14:paraId="24C53D7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Может ли быть техническим регламентом межправительственное соглашение, заключенное в порядке, установленном Российским законодательством?</w:t>
      </w:r>
    </w:p>
    <w:p w14:paraId="3DD2D74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На какой основе (добровольной или принудительной) применяется Федеральный закон «О техническом регулировании» к процессам строительства? </w:t>
      </w:r>
    </w:p>
    <w:p w14:paraId="5C9A176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В каких целях принимаются технические регламенты?</w:t>
      </w:r>
    </w:p>
    <w:p w14:paraId="1E80F5B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Могут ли технические регламенты содержать требования по защите жизни и здоровья граждан?</w:t>
      </w:r>
    </w:p>
    <w:p w14:paraId="545EDD1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Могут ли технические регламенты содержать требования по защите имущества физических или юридических лиц?</w:t>
      </w:r>
    </w:p>
    <w:p w14:paraId="5653DDD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lastRenderedPageBreak/>
        <w:t>Могут ли технические регламенты содержать требования по защите государственного или муниципального имущества?</w:t>
      </w:r>
    </w:p>
    <w:p w14:paraId="6A728D4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Какое количество работников должны иметь должны иметь среднее профессиональное образование соответствующего профиля у работников юридического лица для выдачи свидетельств о допуске к работам? В каком законе РФ продекларировано это положение? </w:t>
      </w:r>
    </w:p>
    <w:p w14:paraId="47A370A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Могут ли технические регламенты содержать требования по охране окружающей среды?</w:t>
      </w:r>
    </w:p>
    <w:p w14:paraId="6426956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Могут ли технические регламенты содержать требования по охране жизни или здоровья животных или растений?</w:t>
      </w:r>
    </w:p>
    <w:p w14:paraId="373E9A9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Могут ли технические регламенты содержать требования по предупреждению действий, вводящих в заблуждение приобретателей?</w:t>
      </w:r>
    </w:p>
    <w:p w14:paraId="77BD443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Каково происхождение термина «техническое регулирование»?</w:t>
      </w:r>
    </w:p>
    <w:p w14:paraId="32EF802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На что направлена деятельность по техническому регулированию?</w:t>
      </w:r>
    </w:p>
    <w:p w14:paraId="2914F1D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Перечислите цели технического регулирования, а также средства и методы их достижения.</w:t>
      </w:r>
    </w:p>
    <w:p w14:paraId="238DFD5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 xml:space="preserve">На какой основе (добровольной или принудительной) применяется Федеральный закон «О техническом регулировании» к процессам производства? </w:t>
      </w:r>
    </w:p>
    <w:p w14:paraId="193C328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Каким образом формируются две группы принципов технического регулирования, и каков состав этих групп?</w:t>
      </w:r>
    </w:p>
    <w:p w14:paraId="356BCCB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Назовите основные типы моделей технического регулирования и особенности их применения.</w:t>
      </w:r>
    </w:p>
    <w:p w14:paraId="0399A0F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Сколько лет должен составлять стаж работы по специальности для работников, имеющих высшее профессиональное образование соответствующего профиля у работников юридического лица для выдачи свидетельств о допуске к работам? В каком законе РФ продекларировано это положение?</w:t>
      </w:r>
    </w:p>
    <w:p w14:paraId="37C0C95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Каким образом определяются используемые формы оценки соответствия, и каковы основные принципы их выбора?</w:t>
      </w:r>
    </w:p>
    <w:p w14:paraId="79F915D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Опишите основные концепции экономики и связанные с ними модели технического регулирования.</w:t>
      </w:r>
    </w:p>
    <w:p w14:paraId="63C820B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Назовите главные источники возникновения технических барьеров в торговле.</w:t>
      </w:r>
    </w:p>
    <w:p w14:paraId="0F9BE22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Какова структура европейского законодательства относительно объектов технического регулирования?</w:t>
      </w:r>
    </w:p>
    <w:p w14:paraId="6A3EB0B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В чем заключаются концепции Нового и Глобального подходов?</w:t>
      </w:r>
    </w:p>
    <w:p w14:paraId="020DC36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представляют собой европейские модули подтверждения соответствия?</w:t>
      </w:r>
    </w:p>
    <w:p w14:paraId="650D3FD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Для чего создан Межгосударственный совет по стандартизации, метрологии и сертификации?</w:t>
      </w:r>
    </w:p>
    <w:p w14:paraId="485738F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Назовите этапы развития технического регулирования в Российской Федерации и опишите особенности каждого из них.</w:t>
      </w:r>
    </w:p>
    <w:p w14:paraId="5531DB2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На какой основе (добровольной или принудительной) применяется Федеральный закон «О техническом регулировании» к процессам проектирования (включая изыскания)?</w:t>
      </w:r>
    </w:p>
    <w:p w14:paraId="74B195E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Сколько лет должен составлять стаж работы по специальности для работников, имеющих среднее профессиональное образование соответствующего профиля у работников юридического лица для выдачи свидетельств о допуске к работам? В каком законе РФ продекларировано это положение?</w:t>
      </w:r>
    </w:p>
    <w:p w14:paraId="5BD088D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понимается под качеством продукции?</w:t>
      </w:r>
    </w:p>
    <w:p w14:paraId="6A1FB7A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характеризует показатель качества?</w:t>
      </w:r>
    </w:p>
    <w:p w14:paraId="5DD4E63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Дайте определение понятиям «потребитель» и «товар» по Закону Российской Федерации «О защите прав потребителей».</w:t>
      </w:r>
    </w:p>
    <w:p w14:paraId="4B91C64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Назовите основные причины необходимости перехода к третьему этапу развития технического регулирования в Российской Федерации.</w:t>
      </w:r>
    </w:p>
    <w:p w14:paraId="3271090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В чем состоит применение стандартов?</w:t>
      </w:r>
    </w:p>
    <w:p w14:paraId="357547D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дает применение метода ссылок на стандарты в технических регламентах?</w:t>
      </w:r>
    </w:p>
    <w:p w14:paraId="6F50B55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такое принцип презумпции соответствия?</w:t>
      </w:r>
    </w:p>
    <w:p w14:paraId="064A1FC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Каким образом формируется двухуровневая модель технического регулирования?</w:t>
      </w:r>
    </w:p>
    <w:p w14:paraId="64B1E64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Назовите виды ссылок на стандарты и их особенности.</w:t>
      </w:r>
    </w:p>
    <w:p w14:paraId="17DC8C4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Сколько лет должен составлять стаж работы по специальности для работников, имеющих высшее профессиональное образование соответствующего профиля у работников индивидуального предпринимателя для выдачи свидетельств о допуске к работам? В каком законе РФ продекларировано это положение?</w:t>
      </w:r>
    </w:p>
    <w:p w14:paraId="02FE997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lastRenderedPageBreak/>
        <w:t>Перечислите требования, предъявляемые к национальным стандартам для их использования в качестве доказательной базы соответствия техническим регламентам.</w:t>
      </w:r>
    </w:p>
    <w:p w14:paraId="7C527F5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На какой основе (добровольной или принудительной) применяется Федеральный закон «О техническом регулировании» при применении и исполнении требований к продукции?</w:t>
      </w:r>
    </w:p>
    <w:p w14:paraId="03EBF1E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В чем заключается деятельность по стандартизации?</w:t>
      </w:r>
    </w:p>
    <w:p w14:paraId="0DAC8F8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Назовите организации, занимающиеся международной и региональной стандартизацией.</w:t>
      </w:r>
    </w:p>
    <w:p w14:paraId="300AE8A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Перечислите основные цели и принципы деятельности по стандартизации.</w:t>
      </w:r>
    </w:p>
    <w:p w14:paraId="2D8B90B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Что такое «классификация» и «симплификация», как методы стандартизации? </w:t>
      </w:r>
    </w:p>
    <w:p w14:paraId="5E3B1AE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 отражается методологический принцип «динамичность стандартизации» в процедурах ведения стандартов?</w:t>
      </w:r>
    </w:p>
    <w:p w14:paraId="1C844E7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такое Национальная система стандартизации?</w:t>
      </w:r>
    </w:p>
    <w:p w14:paraId="1AC2DB5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Перечислите документы, относящиеся к документам по стандартизации.</w:t>
      </w:r>
    </w:p>
    <w:p w14:paraId="40653D3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Сколько лет должен составлять стаж работы по специальности для работников, имеющих среднее профессиональное образование соответствующего профиля у работников индивидуального предпринимателя для выдачи свидетельств о допуске к работам? В каком законе РФ продекларировано это положение?</w:t>
      </w:r>
    </w:p>
    <w:p w14:paraId="06EB6CE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Назовите виды стандартов в Российской Федерации</w:t>
      </w:r>
    </w:p>
    <w:p w14:paraId="10BDE40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Каким образом организована в России разработка национальных стандартов?</w:t>
      </w:r>
    </w:p>
    <w:p w14:paraId="5FE117D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Укажите основные группы свойств продукции и охарактеризуйте их.</w:t>
      </w:r>
    </w:p>
    <w:p w14:paraId="595D4BC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Применяется ли Федеральный закон «О техническом регулировании» к оценке соответствия?</w:t>
      </w:r>
    </w:p>
    <w:p w14:paraId="6B3110F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Какие методы классификации и кодирования применяются в общероссийских классификаторах?</w:t>
      </w:r>
    </w:p>
    <w:p w14:paraId="5464E7B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Какова структура кода, применяемого в Общероссийском классификаторе продукции ОК 005-93?</w:t>
      </w:r>
    </w:p>
    <w:p w14:paraId="3E1A276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Для чего нужны правила стандартизации, нормы и рекомендации в области стандартизации?</w:t>
      </w:r>
    </w:p>
    <w:p w14:paraId="0C67798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Каковы объекты стандартизации в стандартах организаций?</w:t>
      </w:r>
    </w:p>
    <w:p w14:paraId="78AE36B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Через какой период времени со дня официального опубликования технический регламент вступает в силу?</w:t>
      </w:r>
    </w:p>
    <w:p w14:paraId="4E74E77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Сколько лет должен составлять стаж работы по специальности для индивидуального предпринимателя, при выполнении им самостоятельно работ, которые оказывают влияние на безопасность объектов капитального строительства, для выдачи свидетельств о допуске к этим работам? В каком законе РФ продекларировано это положение?</w:t>
      </w:r>
    </w:p>
    <w:p w14:paraId="75DF83E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Может ли быть любое физическое лицо разработчиком технического регламента?</w:t>
      </w:r>
    </w:p>
    <w:p w14:paraId="1AD5564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Может ли быть любое юридическое лицо разработчиком технического регламента?</w:t>
      </w:r>
    </w:p>
    <w:p w14:paraId="055B650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Не менее какого срока отводится для публичного обсуждения проекта технического регламента?</w:t>
      </w:r>
    </w:p>
    <w:p w14:paraId="1E3F1D0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Какой орган исполнительной власти определен Федеральным органом исполнительной власти по техническому регулированию?</w:t>
      </w:r>
    </w:p>
    <w:p w14:paraId="76494F7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Какой орган исполнительной власти определен Национальным органом по стандартизации?</w:t>
      </w:r>
    </w:p>
    <w:p w14:paraId="757A4B5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Применяется ли Федеральный закон «О техническом регулировании» к процессам реализации и утилизации, связанным с разработкой обязательных требований к продукции?</w:t>
      </w:r>
    </w:p>
    <w:p w14:paraId="6FAA256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Обязательные требования или добровольные нормы устанавливает национальный стандарт?</w:t>
      </w:r>
    </w:p>
    <w:p w14:paraId="6D69823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Перечислите цели технического регулирования, а также средства и методы их достижения.</w:t>
      </w:r>
    </w:p>
    <w:p w14:paraId="03B5287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Каким образом формируются две группы принципов технического регулирования, и каков состав этих групп?</w:t>
      </w:r>
    </w:p>
    <w:p w14:paraId="57DDFE6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часто предъявляется </w:t>
      </w:r>
      <w:r w:rsidRPr="00A66860">
        <w:rPr>
          <w:rFonts w:ascii="Calibri" w:eastAsia="Times New Roman" w:hAnsi="Calibri" w:cs="Century Gothic"/>
          <w:sz w:val="18"/>
          <w:szCs w:val="18"/>
          <w:lang w:eastAsia="ru-RU"/>
        </w:rPr>
        <w:t xml:space="preserve">требование к повышению квалификации работниками и индивидуальными предпринимателями в соответствии с Градостроительным кодексом РФ? </w:t>
      </w:r>
    </w:p>
    <w:p w14:paraId="7A7660F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Назовите основные типы моделей технического регулирования и особенности их применения.</w:t>
      </w:r>
    </w:p>
    <w:p w14:paraId="2A735EA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Каким образом определяются используемые формы оценки соответствия, и каковы основные принципы их выбора?</w:t>
      </w:r>
    </w:p>
    <w:p w14:paraId="270385B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Опишите основные концепции экономики и связанные с ними модели технического регулирования.</w:t>
      </w:r>
    </w:p>
    <w:p w14:paraId="4D2E5F4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Назовите главные источники возникновения технических барьеров в торговле.</w:t>
      </w:r>
    </w:p>
    <w:p w14:paraId="070AFD4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Какова структура европейского законодательства относительно объектов технического регулирования?</w:t>
      </w:r>
    </w:p>
    <w:p w14:paraId="4BA3E47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lastRenderedPageBreak/>
        <w:t>В чем заключаются концепции Нового и Глобального подходов?</w:t>
      </w:r>
    </w:p>
    <w:p w14:paraId="697F6D6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представляют собой европейские модули подтверждения соответствия?</w:t>
      </w:r>
    </w:p>
    <w:p w14:paraId="58943A7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На какой основе (добровольной или принудительной) применяется Федеральный закон «О техническом регулировании» к выполнению работ или оказанию услуг?</w:t>
      </w:r>
    </w:p>
    <w:p w14:paraId="4994D13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Для чего создан Межгосударственный совет по стандартизации, метрологии и сертификации?</w:t>
      </w:r>
    </w:p>
    <w:p w14:paraId="6D2ACB7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Кем устанавливаются минимально необходимые требования к выдаче свидетельств о допуске к работам, которые оказывают влияние на безопасность особо опасных, технически сложных и уникальных объектов, предусмотренных статьей 48.1 Градостроительного Кодекса РФ?</w:t>
      </w:r>
    </w:p>
    <w:p w14:paraId="1DCDC0E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Назовите этапы развития технического регулирования в Российской Федерации и опишите особенности каждого из них.</w:t>
      </w:r>
    </w:p>
    <w:p w14:paraId="796DF17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понимается под качеством продукции?</w:t>
      </w:r>
    </w:p>
    <w:p w14:paraId="09D5987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характеризует показатель качества?</w:t>
      </w:r>
    </w:p>
    <w:p w14:paraId="624690C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Дайте определение понятиям «потребитель» и «товар» по Закону Российской Федерации «О защите прав потребителей».</w:t>
      </w:r>
    </w:p>
    <w:p w14:paraId="482C043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Назовите основные причины необходимости перехода к третьему этапу развития технического регулирования в Российской Федерации.</w:t>
      </w:r>
    </w:p>
    <w:p w14:paraId="5BA9C1F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В чем состоит применение стандартов?</w:t>
      </w:r>
    </w:p>
    <w:p w14:paraId="1A82E55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дает применение метода ссылок на стандарты в технических регламентах?</w:t>
      </w:r>
    </w:p>
    <w:p w14:paraId="2AA6095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такое принцип презумпции соответствия?</w:t>
      </w:r>
    </w:p>
    <w:p w14:paraId="3EC0047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Каким образом формируется двухуровневая модель технического регулирования?</w:t>
      </w:r>
    </w:p>
    <w:p w14:paraId="6777871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В каких случаях саморегулируемая организация не вправе устанавливать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В каком законе РФ продекларировано это положение?</w:t>
      </w:r>
    </w:p>
    <w:p w14:paraId="6F85887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Применяется ли Федеральный закон «О техническом регулировании» к процессам перевозки, связанным с разработкой обязательных требований к продукции?</w:t>
      </w:r>
    </w:p>
    <w:p w14:paraId="70D12FA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Назовите виды ссылок на стандарты и их особенности.</w:t>
      </w:r>
    </w:p>
    <w:p w14:paraId="241DB4D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Перечислите требования, предъявляемые к национальным стандартам для их использования в качестве доказательной базы соответствия техническим регламентам.</w:t>
      </w:r>
    </w:p>
    <w:p w14:paraId="22B0801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В чем заключается деятельность по стандартизации?</w:t>
      </w:r>
    </w:p>
    <w:p w14:paraId="682ECB3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Назовите организации, занимающиеся международной и региональной стандартизацией.</w:t>
      </w:r>
    </w:p>
    <w:p w14:paraId="66370D8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Перечислите основные цели и принципы деятельности по стандартизации.</w:t>
      </w:r>
    </w:p>
    <w:p w14:paraId="690E698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такое «классификация» и «симплификация» как методы стандартизации? Какие существуют формы симплификации?</w:t>
      </w:r>
    </w:p>
    <w:p w14:paraId="68F435F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 отражается методологический принцип «динамичность стандартизации» в процедурах ведения стандартов?</w:t>
      </w:r>
    </w:p>
    <w:p w14:paraId="7BC631B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такое Национальная система стандартизации?</w:t>
      </w:r>
    </w:p>
    <w:p w14:paraId="7D6E518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В каких случаях в стандарты саморегулируемой организации не могут включаться указания на товарные знаки?</w:t>
      </w:r>
      <w:r w:rsidRPr="00A66860">
        <w:rPr>
          <w:rFonts w:ascii="Calibri" w:eastAsia="Times New Roman" w:hAnsi="Calibri" w:cs="TimesNewRomanPSMT"/>
          <w:sz w:val="18"/>
          <w:szCs w:val="18"/>
          <w:lang w:eastAsia="ru-RU"/>
        </w:rPr>
        <w:t xml:space="preserve"> </w:t>
      </w:r>
      <w:r w:rsidRPr="00A66860">
        <w:rPr>
          <w:rFonts w:ascii="Calibri" w:eastAsia="Times New Roman" w:hAnsi="Calibri" w:cs="Century Gothic"/>
          <w:sz w:val="18"/>
          <w:szCs w:val="18"/>
          <w:lang w:eastAsia="ru-RU"/>
        </w:rPr>
        <w:t xml:space="preserve"> В каком законе РФ продекларировано это положение?</w:t>
      </w:r>
    </w:p>
    <w:p w14:paraId="0C39D73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Перечислите документы, относящиеся к документам по стандартизации.</w:t>
      </w:r>
    </w:p>
    <w:p w14:paraId="2201737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Назовите виды стандартов в Российской Федерации</w:t>
      </w:r>
    </w:p>
    <w:p w14:paraId="2CB6FE4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Применяется ли Федеральный закон «О техническом регулировании» к процессам хранения, связанным с разработкой обязательных требований к продукции?</w:t>
      </w:r>
    </w:p>
    <w:p w14:paraId="0345110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Каким образом организована в России разработка национальных стандартов?</w:t>
      </w:r>
    </w:p>
    <w:p w14:paraId="0BAA23D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Укажите основные группы свойств продукции и охарактеризуйте их.</w:t>
      </w:r>
    </w:p>
    <w:p w14:paraId="192DA5B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Какие методы классификации и кодирования применяются в общероссийских классификаторах?</w:t>
      </w:r>
    </w:p>
    <w:p w14:paraId="073BD15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Какова структура кода, применяемого в Общероссийском классификаторе продукции ОК 005-93?</w:t>
      </w:r>
    </w:p>
    <w:p w14:paraId="1CDBB09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Для чего нужны правила стандартизации, нормы и рекомендации в области стандартизации?</w:t>
      </w:r>
    </w:p>
    <w:p w14:paraId="3312843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Каковы объекты стандартизации в стандартах организаций?</w:t>
      </w:r>
    </w:p>
    <w:p w14:paraId="6866C44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lastRenderedPageBreak/>
        <w:t>В каких случаях в стандарты саморегулируемой организации не могут включаться указания на знаки обслуживания? В каком законе РФ продекларировано это положение?</w:t>
      </w:r>
    </w:p>
    <w:p w14:paraId="4985946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Через какой период времени со дня официального опубликования технический регламент вступает в силу?</w:t>
      </w:r>
    </w:p>
    <w:p w14:paraId="249B0E1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Может ли быть любое физическое лицо разработчиком технического регламента?</w:t>
      </w:r>
    </w:p>
    <w:p w14:paraId="6B780D3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Может ли быть любое юридическое лицо разработчиком технического регламента?</w:t>
      </w:r>
    </w:p>
    <w:p w14:paraId="77A03C7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Какой срок отводится для публичного обсуждения проекта технического регламента?</w:t>
      </w:r>
    </w:p>
    <w:p w14:paraId="593D801E" w14:textId="77777777" w:rsidR="00A66860" w:rsidRPr="00A66860" w:rsidRDefault="00A66860" w:rsidP="00A66860">
      <w:pPr>
        <w:numPr>
          <w:ilvl w:val="0"/>
          <w:numId w:val="1"/>
        </w:numPr>
        <w:tabs>
          <w:tab w:val="left" w:pos="851"/>
        </w:tabs>
        <w:autoSpaceDE w:val="0"/>
        <w:autoSpaceDN w:val="0"/>
        <w:adjustRightInd w:val="0"/>
        <w:spacing w:before="120" w:after="120" w:line="240" w:lineRule="auto"/>
        <w:ind w:left="709" w:hanging="425"/>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Применяется ли Федеральный закон «О техническом регулировании» к процессам эксплуатации, связанным с разработкой обязательных требований к продукции?</w:t>
      </w:r>
    </w:p>
    <w:p w14:paraId="2768F0B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Какой орган исполнительной власти определен Федеральным органом исполнительной власти по техническому регулированию?</w:t>
      </w:r>
    </w:p>
    <w:p w14:paraId="7FE772F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Какой орган исполнительной власти определен Национальным органом по стандартизации?</w:t>
      </w:r>
    </w:p>
    <w:p w14:paraId="6D319F4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Обязательные требования или добровольные нормы устанавливает национальный стандарт?</w:t>
      </w:r>
    </w:p>
    <w:p w14:paraId="23B8604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стандарта - Основополагающие организационно-методические стандарты?</w:t>
      </w:r>
    </w:p>
    <w:p w14:paraId="7351620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В каких случаях в стандарты саморегулируемой организации не могут включаться указания на фирменные наименования? В каком законе РФ продекларировано это положение?</w:t>
      </w:r>
    </w:p>
    <w:p w14:paraId="142A53C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применения и исполнения обязательных требований к строительной продукции или к связанным с ними процессам монтажа строительного объекта?</w:t>
      </w:r>
    </w:p>
    <w:p w14:paraId="36DDAE3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стандарта - Основополагающие организационно-методические стандарты (порядок разработки, принятия и внедрения нормативных документов, технических документов)?</w:t>
      </w:r>
    </w:p>
    <w:p w14:paraId="717196D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Классификация, основные параметры и (или) размеры?</w:t>
      </w:r>
    </w:p>
    <w:p w14:paraId="2DB5E4D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Характеристики (свойства), которые являются обязательными и подлежат проверке? Приведите пример из области строительства.</w:t>
      </w:r>
    </w:p>
    <w:p w14:paraId="3619FC3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применения и исполнения обязательных требований к строительной продукции или к связанным с ними процессам наладки оборудования строительного объекта?</w:t>
      </w:r>
    </w:p>
    <w:p w14:paraId="1DEE264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назначения? Приведите пример из области строительства.</w:t>
      </w:r>
    </w:p>
    <w:p w14:paraId="543EFFC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надежности?</w:t>
      </w:r>
    </w:p>
    <w:p w14:paraId="0FE85A6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радиационной защиты? Приведите пример из области строительства.</w:t>
      </w:r>
    </w:p>
    <w:p w14:paraId="5FE0EFB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применения и исполнения обязательных требований к строительной продукции или к связанным с ними процессам эксплуатации строительного объекта?</w:t>
      </w:r>
    </w:p>
    <w:p w14:paraId="53593890" w14:textId="77777777" w:rsidR="00A66860" w:rsidRPr="00A66860" w:rsidRDefault="00A66860" w:rsidP="00A66860">
      <w:pPr>
        <w:numPr>
          <w:ilvl w:val="0"/>
          <w:numId w:val="1"/>
        </w:numPr>
        <w:autoSpaceDE w:val="0"/>
        <w:autoSpaceDN w:val="0"/>
        <w:adjustRightInd w:val="0"/>
        <w:spacing w:before="120" w:after="120" w:line="240" w:lineRule="auto"/>
        <w:ind w:left="851" w:hanging="491"/>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В каких случаях в стандарты саморегулируемой организации не могут включаться указания на патенты, полезные модели, промышленные образцы? В каком законе РФ продекларировано это положение?</w:t>
      </w:r>
    </w:p>
    <w:p w14:paraId="20DBDA89" w14:textId="77777777" w:rsidR="00A66860" w:rsidRPr="00A66860" w:rsidRDefault="00A66860" w:rsidP="00A66860">
      <w:pPr>
        <w:numPr>
          <w:ilvl w:val="0"/>
          <w:numId w:val="1"/>
        </w:numPr>
        <w:autoSpaceDE w:val="0"/>
        <w:autoSpaceDN w:val="0"/>
        <w:adjustRightInd w:val="0"/>
        <w:spacing w:before="120" w:after="120" w:line="240" w:lineRule="auto"/>
        <w:ind w:left="851" w:hanging="491"/>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Применяется ли Федеральный закон «О техническом регулировании» к процессам наладки, связанным с разработкой обязательных требований к продукции?</w:t>
      </w:r>
    </w:p>
    <w:p w14:paraId="2D5B74A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стойкости к внешним воздействиям и живучести? Приведите пример из области строительства.</w:t>
      </w:r>
    </w:p>
    <w:p w14:paraId="28976EC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применения и исполнения обязательных требований к строительной продукции или к связанным с ними процессам её хранения?</w:t>
      </w:r>
    </w:p>
    <w:p w14:paraId="5480C98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эргономики? Приведите пример из области строительства.</w:t>
      </w:r>
    </w:p>
    <w:p w14:paraId="6BBF99E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Разработка раздела стандарта - требования экономного использования сырья, материалов, топлива, энергии и трудовых ресурсов? Приведите пример из области строительства.</w:t>
      </w:r>
    </w:p>
    <w:p w14:paraId="308021A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lastRenderedPageBreak/>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применения и исполнения обязательных требований к строительной продукции или к связанным с ними процессам её перевозки?</w:t>
      </w:r>
    </w:p>
    <w:p w14:paraId="3E983C3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технологичности? Приведите пример из области строительства.</w:t>
      </w:r>
    </w:p>
    <w:p w14:paraId="714AF26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конструктивные требования? Приведите пример из области строительства.</w:t>
      </w:r>
    </w:p>
    <w:p w14:paraId="634347B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применения и исполнения обязательных требований к строительной продукции или к связанным с ними процессам её реализации и утилизации?</w:t>
      </w:r>
    </w:p>
    <w:p w14:paraId="27241F8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В каких случаях в стандарты саморегулируемой организации не могут включаться указания на наименования мест происхождения товаров или наименования производителей? В каком законе РФ продекларировано это положение?</w:t>
      </w:r>
    </w:p>
    <w:p w14:paraId="2FD9B61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безопасности? Приведите пример из области строительства.</w:t>
      </w:r>
    </w:p>
    <w:p w14:paraId="4E2C41F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электробезопасности? Приведите пример из области строительства.</w:t>
      </w:r>
    </w:p>
    <w:p w14:paraId="12EC5D6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и применения на добровольной основе требований к продукции?</w:t>
      </w:r>
    </w:p>
    <w:p w14:paraId="10C71D3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пожарной безопасности?</w:t>
      </w:r>
    </w:p>
    <w:p w14:paraId="41B9A68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взрывобезопасности? Приведите пример из области строительства.</w:t>
      </w:r>
    </w:p>
    <w:p w14:paraId="0A37063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и применения на добровольной основе требований к процессам проектирования (включая изыскания)?</w:t>
      </w:r>
    </w:p>
    <w:p w14:paraId="7BF6AFD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радиационной безопасности? Приведите пример из области строительства.</w:t>
      </w:r>
    </w:p>
    <w:p w14:paraId="41C4C3F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Применяется ли Федеральный закон «О техническом регулировании» к процессам монтажа, связанным с разработкой обязательных требований к продукции?</w:t>
      </w:r>
    </w:p>
    <w:p w14:paraId="349EB41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и применения на добровольной основе требований к процессам производства строительной продукции?</w:t>
      </w:r>
    </w:p>
    <w:p w14:paraId="4770D77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В каких случаях в стандарты саморегулируемой организации не могут включаться указания на требования к товарам и их производителям?</w:t>
      </w:r>
      <w:r w:rsidRPr="00A66860">
        <w:rPr>
          <w:rFonts w:ascii="Calibri" w:eastAsia="Times New Roman" w:hAnsi="Calibri" w:cs="Century Gothic"/>
          <w:b/>
          <w:sz w:val="18"/>
          <w:szCs w:val="18"/>
          <w:lang w:eastAsia="ru-RU"/>
        </w:rPr>
        <w:t xml:space="preserve"> </w:t>
      </w:r>
      <w:r w:rsidRPr="00A66860">
        <w:rPr>
          <w:rFonts w:ascii="Calibri" w:eastAsia="Times New Roman" w:hAnsi="Calibri" w:cs="Century Gothic"/>
          <w:sz w:val="18"/>
          <w:szCs w:val="18"/>
          <w:lang w:eastAsia="ru-RU"/>
        </w:rPr>
        <w:t>В каком законе РФ продекларировано это положение?</w:t>
      </w:r>
    </w:p>
    <w:p w14:paraId="4F07A22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безопасности от воздействия химических и загрязняющих веществ?</w:t>
      </w:r>
    </w:p>
    <w:p w14:paraId="72E4F13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Что Вам известно о том, как осуществляется разработка раздела стандарта - требования безопасности при обслуживании машин и оборудования? </w:t>
      </w:r>
    </w:p>
    <w:p w14:paraId="54076BA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к защитным средствам и мероприятиям обеспечения безопасности?</w:t>
      </w:r>
    </w:p>
    <w:p w14:paraId="3BBAC6C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и применения на добровольной основе требований к процессам строительства?</w:t>
      </w:r>
    </w:p>
    <w:p w14:paraId="0769A97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Класс опасности, допустимые уровни опасных и вредных производственных факторов?</w:t>
      </w:r>
    </w:p>
    <w:p w14:paraId="7B9667B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Правила приемки? Приведите пример из области строительства.</w:t>
      </w:r>
    </w:p>
    <w:p w14:paraId="541671A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Методы контроля? Приведите пример из области строительства.</w:t>
      </w:r>
    </w:p>
    <w:p w14:paraId="7C133CA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и применения на добровольной основе требований к процессам монтажа строительного объекта?</w:t>
      </w:r>
    </w:p>
    <w:p w14:paraId="0909DD5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lastRenderedPageBreak/>
        <w:t>Что Вам известно о том, как осуществляется разработка раздела стандарта - Транспортирование и хранение? Приведите пример из области строительства.</w:t>
      </w:r>
    </w:p>
    <w:p w14:paraId="5A7CCEA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В каких случаях в стандарты саморегулируемой организации не может включаться информация и другие указания на работы, услуги в отношении производимых, выполняемых, оказываемых членами саморегулируемой организации? В каком законе РФ продекларировано это положение?</w:t>
      </w:r>
    </w:p>
    <w:p w14:paraId="0110050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Указания по эксплуатации? Приведите пример из области строительства.</w:t>
      </w:r>
    </w:p>
    <w:p w14:paraId="5E9CBD4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применения и исполнения обязательных требований к строительной продукции или к связанным с ними процессам строительства?</w:t>
      </w:r>
    </w:p>
    <w:p w14:paraId="3E15EBF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и применения на добровольной основе требований к процессам наладки оборудования строительного объекта?</w:t>
      </w:r>
    </w:p>
    <w:p w14:paraId="6A0A373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Что Вам известно о том, как осуществляется разработка раздела стандарта - Требования охраны окружающей среды? Приведите пример из области строительства.</w:t>
      </w:r>
    </w:p>
    <w:p w14:paraId="24F667E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Каков порядок разработки и принятия технических регламентов?</w:t>
      </w:r>
    </w:p>
    <w:p w14:paraId="1BFC874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применения и исполнения обязательных требований к строительной продукции или к связанным с ними процессам строительного производства?</w:t>
      </w:r>
    </w:p>
    <w:p w14:paraId="41DE3C0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и применения на добровольной основе требований к процессам эксплуатации строительного объекта?</w:t>
      </w:r>
    </w:p>
    <w:p w14:paraId="05B2C4B3" w14:textId="77777777" w:rsidR="00A66860" w:rsidRPr="00A66860" w:rsidRDefault="00A66860" w:rsidP="00A66860">
      <w:pPr>
        <w:numPr>
          <w:ilvl w:val="0"/>
          <w:numId w:val="1"/>
        </w:numPr>
        <w:autoSpaceDE w:val="0"/>
        <w:autoSpaceDN w:val="0"/>
        <w:adjustRightInd w:val="0"/>
        <w:spacing w:before="120" w:after="120" w:line="240" w:lineRule="auto"/>
        <w:ind w:left="851" w:hanging="425"/>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Применяется ли Федеральный закон «О техническом регулировании» к процессам строительства, связанным с разработкой обязательных требований к продукции?</w:t>
      </w:r>
    </w:p>
    <w:p w14:paraId="3630B1D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Принципы осуществления стандартизации в Российской Федерации? Что означает термин общедоступный стандарт?</w:t>
      </w:r>
    </w:p>
    <w:p w14:paraId="0522478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В каких случаях в стандарты саморегулируемой организации не могут включаться указания на используемые членами саморегулируемой организации строительные материалы? В каком законе РФ продекларировано это положение?</w:t>
      </w:r>
    </w:p>
    <w:p w14:paraId="0F1F3DD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Какие документы по стандартизации, действуют на территории Российской Федерации по закону «О техническом регулировании»?</w:t>
      </w:r>
    </w:p>
    <w:p w14:paraId="3C94509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применения и исполнения обязательных требований к продукции или к связанным с ними процессам проектирования (включая изыскания)?</w:t>
      </w:r>
    </w:p>
    <w:p w14:paraId="20E4E23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и применения на добровольной основе требований к процессам хранения строительной продукции?</w:t>
      </w:r>
    </w:p>
    <w:p w14:paraId="07C7094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Разработка и применение национальных стандартов учитывает ли уровень развития техники в России?</w:t>
      </w:r>
    </w:p>
    <w:p w14:paraId="79BBFCE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Какие органы исполнительной власти утверждают национальные стандарты, правила стандартизации, нормы и рекомендации в области стандартизации, общероссийские классификаторы технико-экономической и социальной информации стандарты организаций?</w:t>
      </w:r>
    </w:p>
    <w:p w14:paraId="3BE2EDE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документ, который принят межправительственным соглашением, заключенным в порядке, установленном законодательством Российской Федерации, и устанавливает обязательные для применения и исполнения требования к объектам технического регулирования?</w:t>
      </w:r>
    </w:p>
    <w:p w14:paraId="0BCDC70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Какой орган исполнительной власти принимает программу разработки национальных стандартов?</w:t>
      </w:r>
    </w:p>
    <w:p w14:paraId="7058568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Какой орган исполнительной власти организует экспертизу проектов национальных стандартов?</w:t>
      </w:r>
    </w:p>
    <w:p w14:paraId="07FBE80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и применения на добровольной основе требований к процессам перевозки строительной продукции?</w:t>
      </w:r>
    </w:p>
    <w:p w14:paraId="6601724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Какой орган исполнительной власти обеспечивает соответствие национальной системы стандартизации интересам национальной экономики, состоянию материально-технической базы и развитию научно-технического прогресса?</w:t>
      </w:r>
    </w:p>
    <w:p w14:paraId="6089821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lastRenderedPageBreak/>
        <w:t>Какой орган исполнительной власти осуществляет учет принятых документов по стандартизации и обеспечивает их доступность для заинтересованных лиц?</w:t>
      </w:r>
    </w:p>
    <w:p w14:paraId="165112C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Какой орган исполнительной власти координирует деятельность технических комитетов по стандартизации? </w:t>
      </w:r>
    </w:p>
    <w:p w14:paraId="3F498B3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w:t>
      </w:r>
    </w:p>
    <w:p w14:paraId="036ECF0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 осуществляется рассмотрение нормативных документов, принимаемых Госстроем России?</w:t>
      </w:r>
    </w:p>
    <w:p w14:paraId="4D08A6F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установления и применения на добровольной основе требований к процессам реализации и утилизации строительной продукции?</w:t>
      </w:r>
    </w:p>
    <w:p w14:paraId="5FFA3BC1"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Какой орган исполнительной власти координирует издание и распространение официальных изданий национальных стандартов?</w:t>
      </w:r>
    </w:p>
    <w:p w14:paraId="1DD335C7"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Применяется ли Федеральный закон «О техническом регулировании» к процессам производства, связанным с разработкой обязательных требований к продукции?</w:t>
      </w:r>
    </w:p>
    <w:p w14:paraId="4AC2E4E4"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 устанавливает обязательные для применения и исполнения требования к зданиям, строениям и сооружениям?</w:t>
      </w:r>
    </w:p>
    <w:p w14:paraId="31D3D14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документ, который принят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w:t>
      </w:r>
    </w:p>
    <w:p w14:paraId="260F569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Какой орган исполнительной власти утверждает изображение знака соответствия национальным стандартам?</w:t>
      </w:r>
    </w:p>
    <w:p w14:paraId="3579F6F6"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Какой орган исполнительной власти представляет Российскую Федерацию в международных организациях, осуществляющих деятельность по стандартизации?</w:t>
      </w:r>
    </w:p>
    <w:p w14:paraId="23040ADE"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документ, который принят межправительственным соглашением, и устанавливает обязательные для применения и исполнения требования к связанным с требованиями к продукции процессам проектирования (включая изыскания)?</w:t>
      </w:r>
    </w:p>
    <w:p w14:paraId="6D21B5C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Какой орган исполнительной власти осуществляет Функции национального органа Российской Федерации по стандартизации?</w:t>
      </w:r>
    </w:p>
    <w:p w14:paraId="41473F9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Какой орган исполнительной власти утверждает национальные стандарты в области строительства?</w:t>
      </w:r>
    </w:p>
    <w:p w14:paraId="655ED1B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документ, который принят федеральным законом, и устанавливает обязательные для применения и исполнения требования к объектам технического регулирования?</w:t>
      </w:r>
    </w:p>
    <w:p w14:paraId="01A0B8E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На обязательной или на добровольной основе применяются национальные стандарты, включая правила их разработки и применения?</w:t>
      </w:r>
    </w:p>
    <w:p w14:paraId="0DE2DBE0"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правовое регулирование отношений в области оценки соответствия?</w:t>
      </w:r>
    </w:p>
    <w:p w14:paraId="5319E54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Какие документы по стандартизации составляют национальную систему стандартизации?</w:t>
      </w:r>
    </w:p>
    <w:p w14:paraId="237EF13D"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Обязательными или добровольными являются общероссийские классификаторы технико-экономической и социальной информации?</w:t>
      </w:r>
    </w:p>
    <w:p w14:paraId="57F971B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документ, который принят федеральным законом и устанавливает обязательные для применения и исполнения требования к связанным с требованиями к строительной продукции процессам эксплуатации?</w:t>
      </w:r>
    </w:p>
    <w:p w14:paraId="178D9C4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 xml:space="preserve">называется </w:t>
      </w:r>
      <w:r w:rsidRPr="00A66860">
        <w:rPr>
          <w:rFonts w:ascii="Calibri" w:eastAsia="Times New Roman" w:hAnsi="Calibri" w:cs="Century Gothic"/>
          <w:sz w:val="18"/>
          <w:szCs w:val="18"/>
          <w:lang w:eastAsia="ru-RU"/>
        </w:rPr>
        <w:t>документ, который принят указом Президента Российской Федерации, и устанавливает обязательные для применения и исполнения требования к объектам технического регулирования?</w:t>
      </w:r>
    </w:p>
    <w:p w14:paraId="2EB04AB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Обязательными или добровольными являются нормативные документы, распределяющие технико-экономическую и социальную информацию по классификационным группировкам (классам, группам, видам и т.д.)?</w:t>
      </w:r>
    </w:p>
    <w:p w14:paraId="3C2F5E4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Обязательными или добровольными являются нормативные документы для применения при создании государственных информационных систем и ресурсов и при межведомственном обмене информацией?</w:t>
      </w:r>
    </w:p>
    <w:p w14:paraId="0040465A"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lastRenderedPageBreak/>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документ, который принят указом Президента Российской Федерации, и устанавливает обязательные для применения и исполнения требования к связанным с требованиями к строительной продукции процессам её производства?</w:t>
      </w:r>
    </w:p>
    <w:p w14:paraId="3CD79089"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В каких случаях порядок применения общероссийских классификаторов технико-экономической и социальной информации определяется Правительством Российской Федерации?</w:t>
      </w:r>
    </w:p>
    <w:p w14:paraId="34D0A73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Century Gothic"/>
          <w:sz w:val="18"/>
          <w:szCs w:val="18"/>
          <w:lang w:eastAsia="ru-RU"/>
        </w:rPr>
        <w:t>Применяется ли Федеральный закон «О техническом регулировании» к процессам проектирования (включая изыскания), связанным с разработкой обязательных требований к продукции?</w:t>
      </w:r>
    </w:p>
    <w:p w14:paraId="43AAFFB5"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документ, который принят постановлением Правительства Российской Федерации и устанавливает обязательные для применения и исполнения требования к связанным с требованиями к строительной продукции процессам строительства?</w:t>
      </w:r>
    </w:p>
    <w:p w14:paraId="122094B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Какой орган исполнительной власти устанавливает Порядок разработки, принятия, введения в действие и ведения общероссийских классификаторов технико-экономической и социальной информации в социально-экономической сфере, включая прогнозирование, статистику, банковское дело, налогообложение, межведомственный информационный обмен, создание информационных систем и ресурсов?</w:t>
      </w:r>
    </w:p>
    <w:p w14:paraId="06F67279" w14:textId="77777777" w:rsidR="00A66860" w:rsidRPr="00A66860" w:rsidRDefault="00A66860" w:rsidP="00A66860">
      <w:pPr>
        <w:numPr>
          <w:ilvl w:val="0"/>
          <w:numId w:val="1"/>
        </w:numPr>
        <w:tabs>
          <w:tab w:val="left"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Какие органы исполнительной власти разрабатывают программу разработки национальных стандартов?</w:t>
      </w:r>
    </w:p>
    <w:p w14:paraId="379249B3"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TimesNewRomanPSMT"/>
          <w:sz w:val="18"/>
          <w:szCs w:val="18"/>
          <w:lang w:eastAsia="ru-RU"/>
        </w:rPr>
      </w:pPr>
      <w:r w:rsidRPr="00A66860">
        <w:rPr>
          <w:rFonts w:ascii="Calibri" w:eastAsia="Times New Roman" w:hAnsi="Calibri" w:cs="TimesNewRomanPSMT"/>
          <w:sz w:val="18"/>
          <w:szCs w:val="18"/>
          <w:lang w:eastAsia="ru-RU"/>
        </w:rPr>
        <w:t xml:space="preserve">Как согласно </w:t>
      </w:r>
      <w:r w:rsidRPr="00A66860">
        <w:rPr>
          <w:rFonts w:ascii="Calibri" w:eastAsia="Times New Roman" w:hAnsi="Calibri" w:cs="Century Gothic"/>
          <w:sz w:val="18"/>
          <w:szCs w:val="18"/>
          <w:lang w:eastAsia="ru-RU"/>
        </w:rPr>
        <w:t xml:space="preserve">Федеральному закону «О техническом регулировании» </w:t>
      </w:r>
      <w:r w:rsidRPr="00A66860">
        <w:rPr>
          <w:rFonts w:ascii="Calibri" w:eastAsia="Times New Roman" w:hAnsi="Calibri" w:cs="TimesNewRomanPSMT"/>
          <w:sz w:val="18"/>
          <w:szCs w:val="18"/>
          <w:lang w:eastAsia="ru-RU"/>
        </w:rPr>
        <w:t>называется</w:t>
      </w:r>
      <w:r w:rsidRPr="00A66860">
        <w:rPr>
          <w:rFonts w:ascii="Calibri" w:eastAsia="Times New Roman" w:hAnsi="Calibri" w:cs="TimesNewRomanPSMT"/>
          <w:color w:val="FF0000"/>
          <w:sz w:val="18"/>
          <w:szCs w:val="18"/>
          <w:lang w:eastAsia="ru-RU"/>
        </w:rPr>
        <w:t xml:space="preserve"> </w:t>
      </w:r>
      <w:r w:rsidRPr="00A66860">
        <w:rPr>
          <w:rFonts w:ascii="Calibri" w:eastAsia="Times New Roman" w:hAnsi="Calibri" w:cs="Century Gothic"/>
          <w:sz w:val="18"/>
          <w:szCs w:val="18"/>
          <w:lang w:eastAsia="ru-RU"/>
        </w:rPr>
        <w:t>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14:paraId="02222548"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TimesNewRomanPSMT"/>
          <w:sz w:val="18"/>
          <w:szCs w:val="18"/>
          <w:lang w:eastAsia="ru-RU"/>
        </w:rPr>
        <w:t>Знаете ли Вы правила разработки и применения национальных стандартов?</w:t>
      </w:r>
    </w:p>
    <w:p w14:paraId="72FCF90B"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Можете ли Вы пояснить термин «Процессный подход» в соответствии с международными стандартами ИСО?</w:t>
      </w:r>
    </w:p>
    <w:p w14:paraId="6DEB1C8C"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Знаете ли Вы Требования к документации систем менеджмента качества в соответствии с международными стандартами ИСО?</w:t>
      </w:r>
    </w:p>
    <w:p w14:paraId="6FB319D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Каков порядок документирования процессов и видов деятельности систем менеджмента качества в соответствии с международными стандартами ИСО?</w:t>
      </w:r>
    </w:p>
    <w:p w14:paraId="44F47952"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Каковы основные положения Федерального закона о техническом регулировании? Известна ли Вам сфера применения данного Федерального закона?</w:t>
      </w:r>
    </w:p>
    <w:p w14:paraId="71DF1B9F" w14:textId="77777777" w:rsidR="00A66860" w:rsidRPr="00A66860" w:rsidRDefault="00A66860" w:rsidP="00A66860">
      <w:pPr>
        <w:numPr>
          <w:ilvl w:val="0"/>
          <w:numId w:val="1"/>
        </w:numPr>
        <w:tabs>
          <w:tab w:val="num" w:pos="851"/>
        </w:tabs>
        <w:autoSpaceDE w:val="0"/>
        <w:autoSpaceDN w:val="0"/>
        <w:adjustRightInd w:val="0"/>
        <w:spacing w:before="120" w:after="120" w:line="240" w:lineRule="auto"/>
        <w:rPr>
          <w:rFonts w:ascii="Calibri" w:eastAsia="Times New Roman" w:hAnsi="Calibri" w:cs="Century Gothic"/>
          <w:sz w:val="18"/>
          <w:szCs w:val="18"/>
          <w:lang w:eastAsia="ru-RU"/>
        </w:rPr>
      </w:pPr>
      <w:r w:rsidRPr="00A66860">
        <w:rPr>
          <w:rFonts w:ascii="Calibri" w:eastAsia="Times New Roman" w:hAnsi="Calibri" w:cs="Century Gothic"/>
          <w:sz w:val="18"/>
          <w:szCs w:val="18"/>
          <w:lang w:eastAsia="ru-RU"/>
        </w:rPr>
        <w:t>Каковы основные положения Федерального закона о техническом регулировании? Известны ли Вам принципы технического регулирования, соответствующие данному Федеральному закону?</w:t>
      </w:r>
    </w:p>
    <w:p w14:paraId="1733A4FD" w14:textId="77777777" w:rsidR="00C84058" w:rsidRDefault="00C84058"/>
    <w:sectPr w:rsidR="00C84058" w:rsidSect="00C84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A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42EF1"/>
    <w:multiLevelType w:val="hybridMultilevel"/>
    <w:tmpl w:val="B97A01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60"/>
    <w:rsid w:val="00A66860"/>
    <w:rsid w:val="00C84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66860"/>
    <w:pPr>
      <w:spacing w:after="400" w:line="312" w:lineRule="auto"/>
      <w:jc w:val="center"/>
      <w:outlineLvl w:val="0"/>
    </w:pPr>
    <w:rPr>
      <w:rFonts w:ascii="Century Gothic" w:eastAsia="Times New Roman" w:hAnsi="Century Gothic" w:cs="Times New Roman"/>
      <w:sz w:val="30"/>
      <w:szCs w:val="30"/>
      <w:lang w:eastAsia="ru-RU"/>
    </w:rPr>
  </w:style>
  <w:style w:type="paragraph" w:styleId="2">
    <w:name w:val="heading 2"/>
    <w:basedOn w:val="a"/>
    <w:next w:val="a"/>
    <w:link w:val="20"/>
    <w:qFormat/>
    <w:rsid w:val="00A66860"/>
    <w:pPr>
      <w:spacing w:before="180" w:after="0" w:line="312" w:lineRule="auto"/>
      <w:outlineLvl w:val="1"/>
    </w:pPr>
    <w:rPr>
      <w:rFonts w:ascii="Century Gothic" w:eastAsia="Times New Roman" w:hAnsi="Century Gothic" w:cs="Times New Roman"/>
      <w:sz w:val="18"/>
      <w:szCs w:val="18"/>
      <w:lang w:eastAsia="ru-RU"/>
    </w:rPr>
  </w:style>
  <w:style w:type="paragraph" w:styleId="3">
    <w:name w:val="heading 3"/>
    <w:basedOn w:val="a"/>
    <w:link w:val="30"/>
    <w:semiHidden/>
    <w:unhideWhenUsed/>
    <w:qFormat/>
    <w:rsid w:val="00A66860"/>
    <w:pPr>
      <w:spacing w:after="0" w:line="240" w:lineRule="auto"/>
      <w:outlineLvl w:val="2"/>
    </w:pPr>
    <w:rPr>
      <w:rFonts w:ascii="Arial" w:eastAsia="MS Mincho" w:hAnsi="Arial" w:cs="Arial"/>
      <w:b/>
      <w:bCs/>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6860"/>
    <w:rPr>
      <w:rFonts w:ascii="Century Gothic" w:eastAsia="Times New Roman" w:hAnsi="Century Gothic" w:cs="Times New Roman"/>
      <w:sz w:val="30"/>
      <w:szCs w:val="30"/>
      <w:lang w:eastAsia="ru-RU"/>
    </w:rPr>
  </w:style>
  <w:style w:type="character" w:customStyle="1" w:styleId="20">
    <w:name w:val="Заголовок 2 Знак"/>
    <w:basedOn w:val="a0"/>
    <w:link w:val="2"/>
    <w:rsid w:val="00A66860"/>
    <w:rPr>
      <w:rFonts w:ascii="Century Gothic" w:eastAsia="Times New Roman" w:hAnsi="Century Gothic" w:cs="Times New Roman"/>
      <w:sz w:val="18"/>
      <w:szCs w:val="18"/>
      <w:lang w:eastAsia="ru-RU"/>
    </w:rPr>
  </w:style>
  <w:style w:type="character" w:customStyle="1" w:styleId="30">
    <w:name w:val="Заголовок 3 Знак"/>
    <w:basedOn w:val="a0"/>
    <w:link w:val="3"/>
    <w:semiHidden/>
    <w:rsid w:val="00A66860"/>
    <w:rPr>
      <w:rFonts w:ascii="Arial" w:eastAsia="MS Mincho" w:hAnsi="Arial" w:cs="Arial"/>
      <w:b/>
      <w:bCs/>
      <w:sz w:val="24"/>
      <w:szCs w:val="24"/>
      <w:lang w:eastAsia="ja-JP"/>
    </w:rPr>
  </w:style>
  <w:style w:type="numbering" w:customStyle="1" w:styleId="11">
    <w:name w:val="Нет списка1"/>
    <w:next w:val="a2"/>
    <w:uiPriority w:val="99"/>
    <w:semiHidden/>
    <w:rsid w:val="00A66860"/>
  </w:style>
  <w:style w:type="paragraph" w:styleId="a3">
    <w:name w:val="footer"/>
    <w:basedOn w:val="a"/>
    <w:link w:val="a4"/>
    <w:rsid w:val="00A66860"/>
    <w:pPr>
      <w:spacing w:after="0" w:line="312" w:lineRule="auto"/>
      <w:jc w:val="center"/>
    </w:pPr>
    <w:rPr>
      <w:rFonts w:ascii="Century Gothic" w:eastAsia="Times New Roman" w:hAnsi="Century Gothic" w:cs="Century Gothic"/>
      <w:sz w:val="18"/>
      <w:szCs w:val="18"/>
      <w:lang w:eastAsia="ru-RU"/>
    </w:rPr>
  </w:style>
  <w:style w:type="character" w:customStyle="1" w:styleId="a4">
    <w:name w:val="Нижний колонтитул Знак"/>
    <w:basedOn w:val="a0"/>
    <w:link w:val="a3"/>
    <w:rsid w:val="00A66860"/>
    <w:rPr>
      <w:rFonts w:ascii="Century Gothic" w:eastAsia="Times New Roman" w:hAnsi="Century Gothic" w:cs="Century Gothic"/>
      <w:sz w:val="18"/>
      <w:szCs w:val="18"/>
      <w:lang w:eastAsia="ru-RU"/>
    </w:rPr>
  </w:style>
  <w:style w:type="paragraph" w:styleId="a5">
    <w:name w:val="Balloon Text"/>
    <w:basedOn w:val="a"/>
    <w:link w:val="a6"/>
    <w:semiHidden/>
    <w:rsid w:val="00A66860"/>
    <w:pPr>
      <w:spacing w:after="0" w:line="312"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A66860"/>
    <w:rPr>
      <w:rFonts w:ascii="Tahoma" w:eastAsia="Times New Roman" w:hAnsi="Tahoma" w:cs="Tahoma"/>
      <w:sz w:val="16"/>
      <w:szCs w:val="16"/>
      <w:lang w:eastAsia="ru-RU"/>
    </w:rPr>
  </w:style>
  <w:style w:type="character" w:customStyle="1" w:styleId="BoldChar">
    <w:name w:val="Bold Char"/>
    <w:link w:val="Bold"/>
    <w:locked/>
    <w:rsid w:val="00A66860"/>
    <w:rPr>
      <w:rFonts w:ascii="Century Gothic" w:hAnsi="Century Gothic"/>
      <w:b/>
      <w:bCs/>
      <w:sz w:val="18"/>
      <w:szCs w:val="24"/>
      <w:lang w:eastAsia="ru-RU" w:bidi="ru-RU"/>
    </w:rPr>
  </w:style>
  <w:style w:type="paragraph" w:customStyle="1" w:styleId="Bold">
    <w:name w:val="Bold"/>
    <w:basedOn w:val="a"/>
    <w:link w:val="BoldChar"/>
    <w:rsid w:val="00A66860"/>
    <w:pPr>
      <w:spacing w:after="0" w:line="312" w:lineRule="auto"/>
    </w:pPr>
    <w:rPr>
      <w:rFonts w:ascii="Century Gothic" w:hAnsi="Century Gothic"/>
      <w:b/>
      <w:bCs/>
      <w:sz w:val="18"/>
      <w:szCs w:val="24"/>
      <w:lang w:eastAsia="ru-RU" w:bidi="ru-RU"/>
    </w:rPr>
  </w:style>
  <w:style w:type="paragraph" w:customStyle="1" w:styleId="Rule">
    <w:name w:val="Rule"/>
    <w:basedOn w:val="a"/>
    <w:rsid w:val="00A66860"/>
    <w:pPr>
      <w:pBdr>
        <w:bottom w:val="single" w:sz="4" w:space="1" w:color="999999"/>
      </w:pBdr>
      <w:spacing w:before="180" w:after="60" w:line="240" w:lineRule="auto"/>
    </w:pPr>
    <w:rPr>
      <w:rFonts w:ascii="Century Gothic" w:eastAsia="Times New Roman" w:hAnsi="Century Gothic" w:cs="Century Gothic"/>
      <w:sz w:val="16"/>
      <w:szCs w:val="16"/>
      <w:lang w:eastAsia="ru-RU" w:bidi="ru-RU"/>
    </w:rPr>
  </w:style>
  <w:style w:type="paragraph" w:customStyle="1" w:styleId="InstructorInformation">
    <w:name w:val="Instructor Information"/>
    <w:basedOn w:val="a"/>
    <w:rsid w:val="00A66860"/>
    <w:pPr>
      <w:spacing w:after="0" w:line="240" w:lineRule="auto"/>
    </w:pPr>
    <w:rPr>
      <w:rFonts w:ascii="Century Gothic" w:eastAsia="Times New Roman" w:hAnsi="Century Gothic" w:cs="Century Gothic"/>
      <w:sz w:val="18"/>
      <w:szCs w:val="18"/>
      <w:lang w:eastAsia="ru-RU" w:bidi="ru-RU"/>
    </w:rPr>
  </w:style>
  <w:style w:type="paragraph" w:styleId="a7">
    <w:name w:val="header"/>
    <w:basedOn w:val="a"/>
    <w:link w:val="a8"/>
    <w:uiPriority w:val="99"/>
    <w:rsid w:val="00A66860"/>
    <w:pPr>
      <w:tabs>
        <w:tab w:val="center" w:pos="4320"/>
        <w:tab w:val="right" w:pos="8640"/>
      </w:tabs>
      <w:spacing w:after="0" w:line="312" w:lineRule="auto"/>
    </w:pPr>
    <w:rPr>
      <w:rFonts w:ascii="Century Gothic" w:eastAsia="Times New Roman" w:hAnsi="Century Gothic" w:cs="Century Gothic"/>
      <w:sz w:val="18"/>
      <w:szCs w:val="18"/>
      <w:lang w:eastAsia="ru-RU"/>
    </w:rPr>
  </w:style>
  <w:style w:type="character" w:customStyle="1" w:styleId="a8">
    <w:name w:val="Верхний колонтитул Знак"/>
    <w:basedOn w:val="a0"/>
    <w:link w:val="a7"/>
    <w:uiPriority w:val="99"/>
    <w:rsid w:val="00A66860"/>
    <w:rPr>
      <w:rFonts w:ascii="Century Gothic" w:eastAsia="Times New Roman" w:hAnsi="Century Gothic" w:cs="Century Gothic"/>
      <w:sz w:val="18"/>
      <w:szCs w:val="18"/>
      <w:lang w:eastAsia="ru-RU"/>
    </w:rPr>
  </w:style>
  <w:style w:type="character" w:styleId="a9">
    <w:name w:val="Hyperlink"/>
    <w:unhideWhenUsed/>
    <w:rsid w:val="00A66860"/>
    <w:rPr>
      <w:color w:val="0000FF"/>
      <w:u w:val="single"/>
    </w:rPr>
  </w:style>
  <w:style w:type="paragraph" w:styleId="aa">
    <w:name w:val="Normal (Web)"/>
    <w:basedOn w:val="a"/>
    <w:unhideWhenUsed/>
    <w:rsid w:val="00A66860"/>
    <w:pPr>
      <w:spacing w:before="24" w:after="24" w:line="240" w:lineRule="auto"/>
    </w:pPr>
    <w:rPr>
      <w:rFonts w:ascii="Arial" w:eastAsia="MS Mincho" w:hAnsi="Arial" w:cs="Arial"/>
      <w:color w:val="332E2D"/>
      <w:spacing w:val="2"/>
      <w:sz w:val="24"/>
      <w:szCs w:val="24"/>
      <w:lang w:eastAsia="ja-JP"/>
    </w:rPr>
  </w:style>
  <w:style w:type="paragraph" w:styleId="ab">
    <w:name w:val="Body Text"/>
    <w:basedOn w:val="a"/>
    <w:link w:val="ac"/>
    <w:uiPriority w:val="99"/>
    <w:unhideWhenUsed/>
    <w:rsid w:val="00A66860"/>
    <w:pPr>
      <w:spacing w:after="0" w:line="240" w:lineRule="auto"/>
      <w:jc w:val="center"/>
    </w:pPr>
    <w:rPr>
      <w:rFonts w:ascii="Times New Roman" w:eastAsia="Times New Roman" w:hAnsi="Times New Roman" w:cs="Times New Roman"/>
      <w:b/>
      <w:bCs/>
      <w:sz w:val="32"/>
      <w:szCs w:val="32"/>
      <w:lang w:eastAsia="ru-RU"/>
    </w:rPr>
  </w:style>
  <w:style w:type="character" w:customStyle="1" w:styleId="ac">
    <w:name w:val="Основной текст Знак"/>
    <w:basedOn w:val="a0"/>
    <w:link w:val="ab"/>
    <w:uiPriority w:val="99"/>
    <w:rsid w:val="00A66860"/>
    <w:rPr>
      <w:rFonts w:ascii="Times New Roman" w:eastAsia="Times New Roman" w:hAnsi="Times New Roman" w:cs="Times New Roman"/>
      <w:b/>
      <w:bCs/>
      <w:sz w:val="32"/>
      <w:szCs w:val="32"/>
      <w:lang w:eastAsia="ru-RU"/>
    </w:rPr>
  </w:style>
  <w:style w:type="paragraph" w:styleId="ad">
    <w:name w:val="Body Text Indent"/>
    <w:basedOn w:val="a"/>
    <w:link w:val="ae"/>
    <w:unhideWhenUsed/>
    <w:rsid w:val="00A66860"/>
    <w:pPr>
      <w:spacing w:after="120" w:line="312" w:lineRule="auto"/>
      <w:ind w:left="283"/>
    </w:pPr>
    <w:rPr>
      <w:rFonts w:ascii="Century Gothic" w:eastAsia="Times New Roman" w:hAnsi="Century Gothic" w:cs="Century Gothic"/>
      <w:sz w:val="18"/>
      <w:szCs w:val="18"/>
      <w:lang w:eastAsia="ru-RU"/>
    </w:rPr>
  </w:style>
  <w:style w:type="character" w:customStyle="1" w:styleId="ae">
    <w:name w:val="Основной текст с отступом Знак"/>
    <w:basedOn w:val="a0"/>
    <w:link w:val="ad"/>
    <w:rsid w:val="00A66860"/>
    <w:rPr>
      <w:rFonts w:ascii="Century Gothic" w:eastAsia="Times New Roman" w:hAnsi="Century Gothic" w:cs="Century Gothic"/>
      <w:sz w:val="18"/>
      <w:szCs w:val="18"/>
      <w:lang w:eastAsia="ru-RU"/>
    </w:rPr>
  </w:style>
  <w:style w:type="paragraph" w:styleId="af">
    <w:name w:val="Plain Text"/>
    <w:basedOn w:val="a"/>
    <w:link w:val="af0"/>
    <w:uiPriority w:val="99"/>
    <w:unhideWhenUsed/>
    <w:rsid w:val="00A66860"/>
    <w:pPr>
      <w:spacing w:after="0" w:line="240" w:lineRule="auto"/>
    </w:pPr>
    <w:rPr>
      <w:rFonts w:ascii="Consolas" w:eastAsia="Calibri" w:hAnsi="Consolas" w:cs="Times New Roman"/>
      <w:sz w:val="21"/>
      <w:szCs w:val="21"/>
    </w:rPr>
  </w:style>
  <w:style w:type="character" w:customStyle="1" w:styleId="af0">
    <w:name w:val="Текст Знак"/>
    <w:basedOn w:val="a0"/>
    <w:link w:val="af"/>
    <w:uiPriority w:val="99"/>
    <w:rsid w:val="00A66860"/>
    <w:rPr>
      <w:rFonts w:ascii="Consolas" w:eastAsia="Calibri" w:hAnsi="Consolas" w:cs="Times New Roman"/>
      <w:sz w:val="21"/>
      <w:szCs w:val="21"/>
    </w:rPr>
  </w:style>
  <w:style w:type="paragraph" w:styleId="af1">
    <w:name w:val="List Paragraph"/>
    <w:basedOn w:val="a"/>
    <w:uiPriority w:val="34"/>
    <w:qFormat/>
    <w:rsid w:val="00A6686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rsid w:val="00A66860"/>
    <w:pPr>
      <w:widowControl w:val="0"/>
      <w:autoSpaceDE w:val="0"/>
      <w:autoSpaceDN w:val="0"/>
      <w:adjustRightInd w:val="0"/>
      <w:spacing w:after="0" w:line="240" w:lineRule="auto"/>
      <w:ind w:firstLine="720"/>
    </w:pPr>
    <w:rPr>
      <w:rFonts w:ascii="Arial" w:eastAsia="MS Mincho" w:hAnsi="Arial" w:cs="Arial"/>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66860"/>
    <w:pPr>
      <w:spacing w:after="400" w:line="312" w:lineRule="auto"/>
      <w:jc w:val="center"/>
      <w:outlineLvl w:val="0"/>
    </w:pPr>
    <w:rPr>
      <w:rFonts w:ascii="Century Gothic" w:eastAsia="Times New Roman" w:hAnsi="Century Gothic" w:cs="Times New Roman"/>
      <w:sz w:val="30"/>
      <w:szCs w:val="30"/>
      <w:lang w:eastAsia="ru-RU"/>
    </w:rPr>
  </w:style>
  <w:style w:type="paragraph" w:styleId="2">
    <w:name w:val="heading 2"/>
    <w:basedOn w:val="a"/>
    <w:next w:val="a"/>
    <w:link w:val="20"/>
    <w:qFormat/>
    <w:rsid w:val="00A66860"/>
    <w:pPr>
      <w:spacing w:before="180" w:after="0" w:line="312" w:lineRule="auto"/>
      <w:outlineLvl w:val="1"/>
    </w:pPr>
    <w:rPr>
      <w:rFonts w:ascii="Century Gothic" w:eastAsia="Times New Roman" w:hAnsi="Century Gothic" w:cs="Times New Roman"/>
      <w:sz w:val="18"/>
      <w:szCs w:val="18"/>
      <w:lang w:eastAsia="ru-RU"/>
    </w:rPr>
  </w:style>
  <w:style w:type="paragraph" w:styleId="3">
    <w:name w:val="heading 3"/>
    <w:basedOn w:val="a"/>
    <w:link w:val="30"/>
    <w:semiHidden/>
    <w:unhideWhenUsed/>
    <w:qFormat/>
    <w:rsid w:val="00A66860"/>
    <w:pPr>
      <w:spacing w:after="0" w:line="240" w:lineRule="auto"/>
      <w:outlineLvl w:val="2"/>
    </w:pPr>
    <w:rPr>
      <w:rFonts w:ascii="Arial" w:eastAsia="MS Mincho" w:hAnsi="Arial" w:cs="Arial"/>
      <w:b/>
      <w:bCs/>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6860"/>
    <w:rPr>
      <w:rFonts w:ascii="Century Gothic" w:eastAsia="Times New Roman" w:hAnsi="Century Gothic" w:cs="Times New Roman"/>
      <w:sz w:val="30"/>
      <w:szCs w:val="30"/>
      <w:lang w:eastAsia="ru-RU"/>
    </w:rPr>
  </w:style>
  <w:style w:type="character" w:customStyle="1" w:styleId="20">
    <w:name w:val="Заголовок 2 Знак"/>
    <w:basedOn w:val="a0"/>
    <w:link w:val="2"/>
    <w:rsid w:val="00A66860"/>
    <w:rPr>
      <w:rFonts w:ascii="Century Gothic" w:eastAsia="Times New Roman" w:hAnsi="Century Gothic" w:cs="Times New Roman"/>
      <w:sz w:val="18"/>
      <w:szCs w:val="18"/>
      <w:lang w:eastAsia="ru-RU"/>
    </w:rPr>
  </w:style>
  <w:style w:type="character" w:customStyle="1" w:styleId="30">
    <w:name w:val="Заголовок 3 Знак"/>
    <w:basedOn w:val="a0"/>
    <w:link w:val="3"/>
    <w:semiHidden/>
    <w:rsid w:val="00A66860"/>
    <w:rPr>
      <w:rFonts w:ascii="Arial" w:eastAsia="MS Mincho" w:hAnsi="Arial" w:cs="Arial"/>
      <w:b/>
      <w:bCs/>
      <w:sz w:val="24"/>
      <w:szCs w:val="24"/>
      <w:lang w:eastAsia="ja-JP"/>
    </w:rPr>
  </w:style>
  <w:style w:type="numbering" w:customStyle="1" w:styleId="11">
    <w:name w:val="Нет списка1"/>
    <w:next w:val="a2"/>
    <w:uiPriority w:val="99"/>
    <w:semiHidden/>
    <w:rsid w:val="00A66860"/>
  </w:style>
  <w:style w:type="paragraph" w:styleId="a3">
    <w:name w:val="footer"/>
    <w:basedOn w:val="a"/>
    <w:link w:val="a4"/>
    <w:rsid w:val="00A66860"/>
    <w:pPr>
      <w:spacing w:after="0" w:line="312" w:lineRule="auto"/>
      <w:jc w:val="center"/>
    </w:pPr>
    <w:rPr>
      <w:rFonts w:ascii="Century Gothic" w:eastAsia="Times New Roman" w:hAnsi="Century Gothic" w:cs="Century Gothic"/>
      <w:sz w:val="18"/>
      <w:szCs w:val="18"/>
      <w:lang w:eastAsia="ru-RU"/>
    </w:rPr>
  </w:style>
  <w:style w:type="character" w:customStyle="1" w:styleId="a4">
    <w:name w:val="Нижний колонтитул Знак"/>
    <w:basedOn w:val="a0"/>
    <w:link w:val="a3"/>
    <w:rsid w:val="00A66860"/>
    <w:rPr>
      <w:rFonts w:ascii="Century Gothic" w:eastAsia="Times New Roman" w:hAnsi="Century Gothic" w:cs="Century Gothic"/>
      <w:sz w:val="18"/>
      <w:szCs w:val="18"/>
      <w:lang w:eastAsia="ru-RU"/>
    </w:rPr>
  </w:style>
  <w:style w:type="paragraph" w:styleId="a5">
    <w:name w:val="Balloon Text"/>
    <w:basedOn w:val="a"/>
    <w:link w:val="a6"/>
    <w:semiHidden/>
    <w:rsid w:val="00A66860"/>
    <w:pPr>
      <w:spacing w:after="0" w:line="312"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A66860"/>
    <w:rPr>
      <w:rFonts w:ascii="Tahoma" w:eastAsia="Times New Roman" w:hAnsi="Tahoma" w:cs="Tahoma"/>
      <w:sz w:val="16"/>
      <w:szCs w:val="16"/>
      <w:lang w:eastAsia="ru-RU"/>
    </w:rPr>
  </w:style>
  <w:style w:type="character" w:customStyle="1" w:styleId="BoldChar">
    <w:name w:val="Bold Char"/>
    <w:link w:val="Bold"/>
    <w:locked/>
    <w:rsid w:val="00A66860"/>
    <w:rPr>
      <w:rFonts w:ascii="Century Gothic" w:hAnsi="Century Gothic"/>
      <w:b/>
      <w:bCs/>
      <w:sz w:val="18"/>
      <w:szCs w:val="24"/>
      <w:lang w:eastAsia="ru-RU" w:bidi="ru-RU"/>
    </w:rPr>
  </w:style>
  <w:style w:type="paragraph" w:customStyle="1" w:styleId="Bold">
    <w:name w:val="Bold"/>
    <w:basedOn w:val="a"/>
    <w:link w:val="BoldChar"/>
    <w:rsid w:val="00A66860"/>
    <w:pPr>
      <w:spacing w:after="0" w:line="312" w:lineRule="auto"/>
    </w:pPr>
    <w:rPr>
      <w:rFonts w:ascii="Century Gothic" w:hAnsi="Century Gothic"/>
      <w:b/>
      <w:bCs/>
      <w:sz w:val="18"/>
      <w:szCs w:val="24"/>
      <w:lang w:eastAsia="ru-RU" w:bidi="ru-RU"/>
    </w:rPr>
  </w:style>
  <w:style w:type="paragraph" w:customStyle="1" w:styleId="Rule">
    <w:name w:val="Rule"/>
    <w:basedOn w:val="a"/>
    <w:rsid w:val="00A66860"/>
    <w:pPr>
      <w:pBdr>
        <w:bottom w:val="single" w:sz="4" w:space="1" w:color="999999"/>
      </w:pBdr>
      <w:spacing w:before="180" w:after="60" w:line="240" w:lineRule="auto"/>
    </w:pPr>
    <w:rPr>
      <w:rFonts w:ascii="Century Gothic" w:eastAsia="Times New Roman" w:hAnsi="Century Gothic" w:cs="Century Gothic"/>
      <w:sz w:val="16"/>
      <w:szCs w:val="16"/>
      <w:lang w:eastAsia="ru-RU" w:bidi="ru-RU"/>
    </w:rPr>
  </w:style>
  <w:style w:type="paragraph" w:customStyle="1" w:styleId="InstructorInformation">
    <w:name w:val="Instructor Information"/>
    <w:basedOn w:val="a"/>
    <w:rsid w:val="00A66860"/>
    <w:pPr>
      <w:spacing w:after="0" w:line="240" w:lineRule="auto"/>
    </w:pPr>
    <w:rPr>
      <w:rFonts w:ascii="Century Gothic" w:eastAsia="Times New Roman" w:hAnsi="Century Gothic" w:cs="Century Gothic"/>
      <w:sz w:val="18"/>
      <w:szCs w:val="18"/>
      <w:lang w:eastAsia="ru-RU" w:bidi="ru-RU"/>
    </w:rPr>
  </w:style>
  <w:style w:type="paragraph" w:styleId="a7">
    <w:name w:val="header"/>
    <w:basedOn w:val="a"/>
    <w:link w:val="a8"/>
    <w:uiPriority w:val="99"/>
    <w:rsid w:val="00A66860"/>
    <w:pPr>
      <w:tabs>
        <w:tab w:val="center" w:pos="4320"/>
        <w:tab w:val="right" w:pos="8640"/>
      </w:tabs>
      <w:spacing w:after="0" w:line="312" w:lineRule="auto"/>
    </w:pPr>
    <w:rPr>
      <w:rFonts w:ascii="Century Gothic" w:eastAsia="Times New Roman" w:hAnsi="Century Gothic" w:cs="Century Gothic"/>
      <w:sz w:val="18"/>
      <w:szCs w:val="18"/>
      <w:lang w:eastAsia="ru-RU"/>
    </w:rPr>
  </w:style>
  <w:style w:type="character" w:customStyle="1" w:styleId="a8">
    <w:name w:val="Верхний колонтитул Знак"/>
    <w:basedOn w:val="a0"/>
    <w:link w:val="a7"/>
    <w:uiPriority w:val="99"/>
    <w:rsid w:val="00A66860"/>
    <w:rPr>
      <w:rFonts w:ascii="Century Gothic" w:eastAsia="Times New Roman" w:hAnsi="Century Gothic" w:cs="Century Gothic"/>
      <w:sz w:val="18"/>
      <w:szCs w:val="18"/>
      <w:lang w:eastAsia="ru-RU"/>
    </w:rPr>
  </w:style>
  <w:style w:type="character" w:styleId="a9">
    <w:name w:val="Hyperlink"/>
    <w:unhideWhenUsed/>
    <w:rsid w:val="00A66860"/>
    <w:rPr>
      <w:color w:val="0000FF"/>
      <w:u w:val="single"/>
    </w:rPr>
  </w:style>
  <w:style w:type="paragraph" w:styleId="aa">
    <w:name w:val="Normal (Web)"/>
    <w:basedOn w:val="a"/>
    <w:unhideWhenUsed/>
    <w:rsid w:val="00A66860"/>
    <w:pPr>
      <w:spacing w:before="24" w:after="24" w:line="240" w:lineRule="auto"/>
    </w:pPr>
    <w:rPr>
      <w:rFonts w:ascii="Arial" w:eastAsia="MS Mincho" w:hAnsi="Arial" w:cs="Arial"/>
      <w:color w:val="332E2D"/>
      <w:spacing w:val="2"/>
      <w:sz w:val="24"/>
      <w:szCs w:val="24"/>
      <w:lang w:eastAsia="ja-JP"/>
    </w:rPr>
  </w:style>
  <w:style w:type="paragraph" w:styleId="ab">
    <w:name w:val="Body Text"/>
    <w:basedOn w:val="a"/>
    <w:link w:val="ac"/>
    <w:uiPriority w:val="99"/>
    <w:unhideWhenUsed/>
    <w:rsid w:val="00A66860"/>
    <w:pPr>
      <w:spacing w:after="0" w:line="240" w:lineRule="auto"/>
      <w:jc w:val="center"/>
    </w:pPr>
    <w:rPr>
      <w:rFonts w:ascii="Times New Roman" w:eastAsia="Times New Roman" w:hAnsi="Times New Roman" w:cs="Times New Roman"/>
      <w:b/>
      <w:bCs/>
      <w:sz w:val="32"/>
      <w:szCs w:val="32"/>
      <w:lang w:eastAsia="ru-RU"/>
    </w:rPr>
  </w:style>
  <w:style w:type="character" w:customStyle="1" w:styleId="ac">
    <w:name w:val="Основной текст Знак"/>
    <w:basedOn w:val="a0"/>
    <w:link w:val="ab"/>
    <w:uiPriority w:val="99"/>
    <w:rsid w:val="00A66860"/>
    <w:rPr>
      <w:rFonts w:ascii="Times New Roman" w:eastAsia="Times New Roman" w:hAnsi="Times New Roman" w:cs="Times New Roman"/>
      <w:b/>
      <w:bCs/>
      <w:sz w:val="32"/>
      <w:szCs w:val="32"/>
      <w:lang w:eastAsia="ru-RU"/>
    </w:rPr>
  </w:style>
  <w:style w:type="paragraph" w:styleId="ad">
    <w:name w:val="Body Text Indent"/>
    <w:basedOn w:val="a"/>
    <w:link w:val="ae"/>
    <w:unhideWhenUsed/>
    <w:rsid w:val="00A66860"/>
    <w:pPr>
      <w:spacing w:after="120" w:line="312" w:lineRule="auto"/>
      <w:ind w:left="283"/>
    </w:pPr>
    <w:rPr>
      <w:rFonts w:ascii="Century Gothic" w:eastAsia="Times New Roman" w:hAnsi="Century Gothic" w:cs="Century Gothic"/>
      <w:sz w:val="18"/>
      <w:szCs w:val="18"/>
      <w:lang w:eastAsia="ru-RU"/>
    </w:rPr>
  </w:style>
  <w:style w:type="character" w:customStyle="1" w:styleId="ae">
    <w:name w:val="Основной текст с отступом Знак"/>
    <w:basedOn w:val="a0"/>
    <w:link w:val="ad"/>
    <w:rsid w:val="00A66860"/>
    <w:rPr>
      <w:rFonts w:ascii="Century Gothic" w:eastAsia="Times New Roman" w:hAnsi="Century Gothic" w:cs="Century Gothic"/>
      <w:sz w:val="18"/>
      <w:szCs w:val="18"/>
      <w:lang w:eastAsia="ru-RU"/>
    </w:rPr>
  </w:style>
  <w:style w:type="paragraph" w:styleId="af">
    <w:name w:val="Plain Text"/>
    <w:basedOn w:val="a"/>
    <w:link w:val="af0"/>
    <w:uiPriority w:val="99"/>
    <w:unhideWhenUsed/>
    <w:rsid w:val="00A66860"/>
    <w:pPr>
      <w:spacing w:after="0" w:line="240" w:lineRule="auto"/>
    </w:pPr>
    <w:rPr>
      <w:rFonts w:ascii="Consolas" w:eastAsia="Calibri" w:hAnsi="Consolas" w:cs="Times New Roman"/>
      <w:sz w:val="21"/>
      <w:szCs w:val="21"/>
    </w:rPr>
  </w:style>
  <w:style w:type="character" w:customStyle="1" w:styleId="af0">
    <w:name w:val="Текст Знак"/>
    <w:basedOn w:val="a0"/>
    <w:link w:val="af"/>
    <w:uiPriority w:val="99"/>
    <w:rsid w:val="00A66860"/>
    <w:rPr>
      <w:rFonts w:ascii="Consolas" w:eastAsia="Calibri" w:hAnsi="Consolas" w:cs="Times New Roman"/>
      <w:sz w:val="21"/>
      <w:szCs w:val="21"/>
    </w:rPr>
  </w:style>
  <w:style w:type="paragraph" w:styleId="af1">
    <w:name w:val="List Paragraph"/>
    <w:basedOn w:val="a"/>
    <w:uiPriority w:val="34"/>
    <w:qFormat/>
    <w:rsid w:val="00A6686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rsid w:val="00A66860"/>
    <w:pPr>
      <w:widowControl w:val="0"/>
      <w:autoSpaceDE w:val="0"/>
      <w:autoSpaceDN w:val="0"/>
      <w:adjustRightInd w:val="0"/>
      <w:spacing w:after="0" w:line="240" w:lineRule="auto"/>
      <w:ind w:firstLine="720"/>
    </w:pPr>
    <w:rPr>
      <w:rFonts w:ascii="Arial" w:eastAsia="MS Mincho" w:hAnsi="Arial" w:cs="Arial"/>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12907</Words>
  <Characters>73571</Characters>
  <Application>Microsoft Office Word</Application>
  <DocSecurity>0</DocSecurity>
  <Lines>613</Lines>
  <Paragraphs>172</Paragraphs>
  <ScaleCrop>false</ScaleCrop>
  <Company>Krokoz™ Inc.</Company>
  <LinksUpToDate>false</LinksUpToDate>
  <CharactersWithSpaces>86306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Owl</dc:creator>
  <cp:keywords/>
  <dc:description/>
  <cp:lastModifiedBy>Owl</cp:lastModifiedBy>
  <cp:revision>1</cp:revision>
  <dcterms:created xsi:type="dcterms:W3CDTF">2010-03-17T20:53:00Z</dcterms:created>
  <dcterms:modified xsi:type="dcterms:W3CDTF">2010-03-17T20:53:00Z</dcterms:modified>
</cp:coreProperties>
</file>